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C3854" w14:textId="44BA0082" w:rsidR="00A02F29" w:rsidRDefault="00A02F29" w:rsidP="00A02F29">
      <w:pPr>
        <w:pStyle w:val="Standard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Zarządzenie  nr</w:t>
      </w:r>
      <w:r w:rsidR="007E09D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="007E09DD">
        <w:rPr>
          <w:rFonts w:ascii="Times New Roman" w:hAnsi="Times New Roman"/>
          <w:b/>
          <w:bCs/>
        </w:rPr>
        <w:t>73/2024</w:t>
      </w:r>
    </w:p>
    <w:p w14:paraId="4629B3F9" w14:textId="77777777" w:rsidR="00A02F29" w:rsidRDefault="00A02F29" w:rsidP="00A02F29">
      <w:pPr>
        <w:pStyle w:val="Nagwek1"/>
        <w:numPr>
          <w:ilvl w:val="0"/>
          <w:numId w:val="2"/>
        </w:numPr>
        <w:tabs>
          <w:tab w:val="left" w:pos="0"/>
        </w:tabs>
        <w:spacing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Arial"/>
          <w:b/>
          <w:bCs/>
          <w:sz w:val="24"/>
          <w:szCs w:val="24"/>
        </w:rPr>
        <w:t>Burmistrza  Miasta  Działdowo</w:t>
      </w:r>
    </w:p>
    <w:p w14:paraId="48EA3FE8" w14:textId="38BC7BD1" w:rsidR="00A02F29" w:rsidRDefault="00A02F29" w:rsidP="00A02F29">
      <w:pPr>
        <w:pStyle w:val="Standard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z  dnia  </w:t>
      </w:r>
      <w:r w:rsidR="007E09DD">
        <w:rPr>
          <w:rFonts w:ascii="Times New Roman" w:hAnsi="Times New Roman"/>
          <w:b/>
          <w:bCs/>
        </w:rPr>
        <w:t>25 lipca 2024 r.</w:t>
      </w:r>
    </w:p>
    <w:p w14:paraId="5DA28910" w14:textId="77777777" w:rsidR="00A02F29" w:rsidRDefault="00A02F29" w:rsidP="00A02F29">
      <w:pPr>
        <w:pStyle w:val="Standard"/>
        <w:spacing w:line="276" w:lineRule="auto"/>
        <w:jc w:val="center"/>
        <w:rPr>
          <w:rFonts w:ascii="Times New Roman" w:hAnsi="Times New Roman"/>
          <w:b/>
          <w:bCs/>
        </w:rPr>
      </w:pPr>
    </w:p>
    <w:p w14:paraId="3F71063A" w14:textId="77777777" w:rsidR="00A02F29" w:rsidRDefault="00A02F29" w:rsidP="00A02F29">
      <w:pPr>
        <w:pStyle w:val="Standard"/>
        <w:spacing w:line="276" w:lineRule="auto"/>
        <w:jc w:val="both"/>
        <w:rPr>
          <w:rFonts w:ascii="Times New Roman" w:hAnsi="Times New Roman"/>
          <w:b/>
          <w:bCs/>
        </w:rPr>
      </w:pPr>
    </w:p>
    <w:p w14:paraId="5D602EB3" w14:textId="7A7C7035" w:rsidR="00A02F29" w:rsidRPr="00E665E9" w:rsidRDefault="00A02F29" w:rsidP="00E665E9">
      <w:pPr>
        <w:pStyle w:val="Standard"/>
        <w:ind w:left="1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 sprawie</w:t>
      </w:r>
      <w:r w:rsidR="00E665E9">
        <w:rPr>
          <w:rFonts w:ascii="Times New Roman" w:hAnsi="Times New Roman"/>
          <w:b/>
          <w:bCs/>
        </w:rPr>
        <w:t xml:space="preserve"> stawek czynszu regulowanego za 1 m</w:t>
      </w:r>
      <w:r w:rsidR="00E665E9">
        <w:rPr>
          <w:rFonts w:ascii="Times New Roman" w:hAnsi="Times New Roman"/>
          <w:b/>
          <w:bCs/>
          <w:vertAlign w:val="superscript"/>
        </w:rPr>
        <w:t>2</w:t>
      </w:r>
      <w:r w:rsidR="00E665E9">
        <w:rPr>
          <w:rFonts w:ascii="Times New Roman" w:hAnsi="Times New Roman"/>
          <w:b/>
          <w:bCs/>
        </w:rPr>
        <w:t xml:space="preserve"> powierzchni użytkowej lokalu mieszkalnego</w:t>
      </w:r>
    </w:p>
    <w:p w14:paraId="4DEC5F45" w14:textId="77777777" w:rsidR="00A02F29" w:rsidRDefault="00A02F29" w:rsidP="00A02F29">
      <w:pPr>
        <w:pStyle w:val="Standard"/>
        <w:ind w:left="13"/>
        <w:jc w:val="center"/>
        <w:rPr>
          <w:rFonts w:ascii="Times New Roman" w:hAnsi="Times New Roman"/>
          <w:b/>
          <w:bCs/>
        </w:rPr>
      </w:pPr>
    </w:p>
    <w:p w14:paraId="52E2D709" w14:textId="483AAC27" w:rsidR="00E5342C" w:rsidRPr="00B6718B" w:rsidRDefault="00A02F29" w:rsidP="00BD777B">
      <w:pPr>
        <w:jc w:val="both"/>
        <w:rPr>
          <w:rFonts w:ascii="Times New Roman" w:hAnsi="Times New Roman" w:cs="Times New Roman"/>
        </w:rPr>
      </w:pPr>
      <w:r w:rsidRPr="00B6718B">
        <w:rPr>
          <w:rFonts w:ascii="Times New Roman" w:hAnsi="Times New Roman"/>
        </w:rPr>
        <w:t xml:space="preserve">Na podstawie art. 30 ust. 1 ustawy z dnia 8 marca 1990 r. o samorządzie gminnym </w:t>
      </w:r>
      <w:r w:rsidRPr="00B6718B">
        <w:rPr>
          <w:rFonts w:ascii="Times New Roman" w:hAnsi="Times New Roman"/>
        </w:rPr>
        <w:br/>
        <w:t>(</w:t>
      </w:r>
      <w:proofErr w:type="spellStart"/>
      <w:r w:rsidRPr="00B6718B">
        <w:rPr>
          <w:rFonts w:ascii="Times New Roman" w:hAnsi="Times New Roman"/>
        </w:rPr>
        <w:t>t.j</w:t>
      </w:r>
      <w:proofErr w:type="spellEnd"/>
      <w:r w:rsidRPr="00B6718B">
        <w:rPr>
          <w:rFonts w:ascii="Times New Roman" w:hAnsi="Times New Roman"/>
        </w:rPr>
        <w:t>. Dz. U. z 202</w:t>
      </w:r>
      <w:r w:rsidR="00E665E9" w:rsidRPr="00B6718B">
        <w:rPr>
          <w:rFonts w:ascii="Times New Roman" w:hAnsi="Times New Roman"/>
        </w:rPr>
        <w:t>4</w:t>
      </w:r>
      <w:r w:rsidRPr="00B6718B">
        <w:rPr>
          <w:rFonts w:ascii="Times New Roman" w:hAnsi="Times New Roman"/>
        </w:rPr>
        <w:t xml:space="preserve"> r., poz. </w:t>
      </w:r>
      <w:r w:rsidR="00E665E9" w:rsidRPr="00B6718B">
        <w:rPr>
          <w:rFonts w:ascii="Times New Roman" w:hAnsi="Times New Roman"/>
        </w:rPr>
        <w:t>609</w:t>
      </w:r>
      <w:r w:rsidRPr="00B6718B">
        <w:rPr>
          <w:rFonts w:ascii="Times New Roman" w:hAnsi="Times New Roman"/>
        </w:rPr>
        <w:t xml:space="preserve"> z </w:t>
      </w:r>
      <w:proofErr w:type="spellStart"/>
      <w:r w:rsidRPr="00B6718B">
        <w:rPr>
          <w:rFonts w:ascii="Times New Roman" w:hAnsi="Times New Roman"/>
        </w:rPr>
        <w:t>późn</w:t>
      </w:r>
      <w:proofErr w:type="spellEnd"/>
      <w:r w:rsidRPr="00B6718B">
        <w:rPr>
          <w:rFonts w:ascii="Times New Roman" w:hAnsi="Times New Roman"/>
        </w:rPr>
        <w:t xml:space="preserve">. zm.), </w:t>
      </w:r>
      <w:r w:rsidR="00E665E9" w:rsidRPr="00B6718B">
        <w:rPr>
          <w:rFonts w:ascii="Times New Roman" w:hAnsi="Times New Roman"/>
        </w:rPr>
        <w:t>oraz na podstawie art. 7 i art.</w:t>
      </w:r>
      <w:r w:rsidR="00AD2B36" w:rsidRPr="00B6718B">
        <w:rPr>
          <w:rFonts w:ascii="Times New Roman" w:hAnsi="Times New Roman"/>
        </w:rPr>
        <w:t xml:space="preserve"> </w:t>
      </w:r>
      <w:r w:rsidR="00E665E9" w:rsidRPr="00B6718B">
        <w:rPr>
          <w:rFonts w:ascii="Times New Roman" w:hAnsi="Times New Roman"/>
        </w:rPr>
        <w:t>8 pkt 1 ustawy z dnia 21 czerwca 2001 r. o ochronie praw lokatorów, mieszkaniowym zasobie gminy i o zmianie Kodeksu cywilnego (</w:t>
      </w:r>
      <w:proofErr w:type="spellStart"/>
      <w:r w:rsidR="00AD2B36" w:rsidRPr="00B6718B">
        <w:rPr>
          <w:rFonts w:ascii="Times New Roman" w:hAnsi="Times New Roman"/>
        </w:rPr>
        <w:t>t.j</w:t>
      </w:r>
      <w:proofErr w:type="spellEnd"/>
      <w:r w:rsidR="00AD2B36" w:rsidRPr="00B6718B">
        <w:rPr>
          <w:rFonts w:ascii="Times New Roman" w:hAnsi="Times New Roman"/>
        </w:rPr>
        <w:t xml:space="preserve">. </w:t>
      </w:r>
      <w:r w:rsidR="00E665E9" w:rsidRPr="00B6718B">
        <w:rPr>
          <w:rFonts w:ascii="Times New Roman" w:hAnsi="Times New Roman"/>
        </w:rPr>
        <w:t>Dz.U. z 2023, poz. 725), w związku z</w:t>
      </w:r>
      <w:r w:rsidR="00E33D15" w:rsidRPr="00B6718B">
        <w:rPr>
          <w:rFonts w:ascii="Times New Roman" w:hAnsi="Times New Roman"/>
        </w:rPr>
        <w:t xml:space="preserve"> </w:t>
      </w:r>
      <w:r w:rsidR="00107503" w:rsidRPr="00B6718B">
        <w:rPr>
          <w:rFonts w:ascii="Times New Roman" w:hAnsi="Times New Roman"/>
        </w:rPr>
        <w:t>ust.</w:t>
      </w:r>
      <w:r w:rsidR="002C09E5" w:rsidRPr="00B6718B">
        <w:rPr>
          <w:rFonts w:ascii="Times New Roman" w:hAnsi="Times New Roman"/>
        </w:rPr>
        <w:t xml:space="preserve"> </w:t>
      </w:r>
      <w:r w:rsidR="00AD2B36" w:rsidRPr="00B6718B">
        <w:rPr>
          <w:rFonts w:ascii="Times New Roman" w:hAnsi="Times New Roman"/>
        </w:rPr>
        <w:t>2 Rozdział 5</w:t>
      </w:r>
      <w:r w:rsidR="00B32DCA" w:rsidRPr="00B6718B">
        <w:rPr>
          <w:rFonts w:ascii="Times New Roman" w:hAnsi="Times New Roman"/>
        </w:rPr>
        <w:t xml:space="preserve"> Uchwały Nr</w:t>
      </w:r>
      <w:r w:rsidR="00107503" w:rsidRPr="00B6718B">
        <w:rPr>
          <w:rFonts w:ascii="Times New Roman" w:hAnsi="Times New Roman"/>
        </w:rPr>
        <w:t xml:space="preserve"> XXXI/30</w:t>
      </w:r>
      <w:r w:rsidR="00D877D5" w:rsidRPr="00B6718B">
        <w:rPr>
          <w:rFonts w:ascii="Times New Roman" w:hAnsi="Times New Roman"/>
        </w:rPr>
        <w:t>5</w:t>
      </w:r>
      <w:r w:rsidR="00107503" w:rsidRPr="00B6718B">
        <w:rPr>
          <w:rFonts w:ascii="Times New Roman" w:hAnsi="Times New Roman"/>
        </w:rPr>
        <w:t>/21</w:t>
      </w:r>
      <w:r w:rsidR="002C09E5" w:rsidRPr="00B6718B">
        <w:rPr>
          <w:rFonts w:ascii="Times New Roman" w:hAnsi="Times New Roman"/>
        </w:rPr>
        <w:t xml:space="preserve"> </w:t>
      </w:r>
      <w:r w:rsidR="00B32DCA" w:rsidRPr="00B6718B">
        <w:rPr>
          <w:rFonts w:ascii="Times New Roman" w:hAnsi="Times New Roman" w:cs="Times New Roman"/>
        </w:rPr>
        <w:t>Rady Miasta Działdowo z dni</w:t>
      </w:r>
      <w:r w:rsidR="009F45C1" w:rsidRPr="00B6718B">
        <w:rPr>
          <w:rFonts w:ascii="Times New Roman" w:hAnsi="Times New Roman" w:cs="Times New Roman"/>
        </w:rPr>
        <w:t xml:space="preserve">a </w:t>
      </w:r>
      <w:r w:rsidR="00107503" w:rsidRPr="00B6718B">
        <w:rPr>
          <w:rFonts w:ascii="Times New Roman" w:hAnsi="Times New Roman" w:cs="Times New Roman"/>
        </w:rPr>
        <w:t>30 lipca</w:t>
      </w:r>
      <w:r w:rsidR="009F45C1" w:rsidRPr="00B6718B">
        <w:rPr>
          <w:rFonts w:ascii="Times New Roman" w:hAnsi="Times New Roman" w:cs="Times New Roman"/>
        </w:rPr>
        <w:t xml:space="preserve"> 20</w:t>
      </w:r>
      <w:r w:rsidR="00AD2B36" w:rsidRPr="00B6718B">
        <w:rPr>
          <w:rFonts w:ascii="Times New Roman" w:hAnsi="Times New Roman" w:cs="Times New Roman"/>
        </w:rPr>
        <w:t>2</w:t>
      </w:r>
      <w:r w:rsidR="00107503" w:rsidRPr="00B6718B">
        <w:rPr>
          <w:rFonts w:ascii="Times New Roman" w:hAnsi="Times New Roman" w:cs="Times New Roman"/>
        </w:rPr>
        <w:t>1</w:t>
      </w:r>
      <w:r w:rsidR="00AD2B36" w:rsidRPr="00B6718B">
        <w:rPr>
          <w:rFonts w:ascii="Times New Roman" w:hAnsi="Times New Roman" w:cs="Times New Roman"/>
        </w:rPr>
        <w:t xml:space="preserve"> r.</w:t>
      </w:r>
      <w:r w:rsidR="009F45C1" w:rsidRPr="00B6718B">
        <w:rPr>
          <w:rFonts w:ascii="Times New Roman" w:hAnsi="Times New Roman" w:cs="Times New Roman"/>
        </w:rPr>
        <w:t xml:space="preserve"> </w:t>
      </w:r>
      <w:r w:rsidR="00B32DCA" w:rsidRPr="00B6718B">
        <w:rPr>
          <w:rFonts w:ascii="Times New Roman" w:hAnsi="Times New Roman" w:cs="Times New Roman"/>
        </w:rPr>
        <w:t xml:space="preserve">w sprawie zasad wynajmowania lokali wchodzących w skład mieszkaniowego zasobu Gminy </w:t>
      </w:r>
      <w:r w:rsidR="00E5342C" w:rsidRPr="00B6718B">
        <w:rPr>
          <w:rFonts w:ascii="Times New Roman" w:hAnsi="Times New Roman" w:cs="Times New Roman"/>
        </w:rPr>
        <w:t>– Miasta Działdowo zarządza się, co następuje:</w:t>
      </w:r>
    </w:p>
    <w:p w14:paraId="088754F5" w14:textId="77777777" w:rsidR="00E5342C" w:rsidRPr="00B6718B" w:rsidRDefault="00E5342C" w:rsidP="008E0FCE">
      <w:pPr>
        <w:jc w:val="both"/>
        <w:rPr>
          <w:rFonts w:ascii="Times New Roman" w:hAnsi="Times New Roman" w:cs="Times New Roman"/>
        </w:rPr>
      </w:pPr>
      <w:r w:rsidRPr="00B6718B">
        <w:rPr>
          <w:rFonts w:ascii="Times New Roman" w:hAnsi="Times New Roman" w:cs="Times New Roman"/>
        </w:rPr>
        <w:t>§ 1. Ustala się stawkę bazową czynszu za 1 m</w:t>
      </w:r>
      <w:r w:rsidRPr="00B6718B">
        <w:rPr>
          <w:rFonts w:ascii="Times New Roman" w:hAnsi="Times New Roman" w:cs="Times New Roman"/>
          <w:vertAlign w:val="superscript"/>
        </w:rPr>
        <w:t xml:space="preserve">2 </w:t>
      </w:r>
      <w:r w:rsidRPr="00B6718B">
        <w:rPr>
          <w:rFonts w:ascii="Times New Roman" w:hAnsi="Times New Roman" w:cs="Times New Roman"/>
        </w:rPr>
        <w:t>powierzchni użytkowej lokalu mieszkalnego na terenie Miasta Działdowo w wysokości 4,83 zł/m</w:t>
      </w:r>
      <w:r w:rsidRPr="00B6718B">
        <w:rPr>
          <w:rFonts w:ascii="Times New Roman" w:hAnsi="Times New Roman" w:cs="Times New Roman"/>
          <w:vertAlign w:val="superscript"/>
        </w:rPr>
        <w:t>2</w:t>
      </w:r>
      <w:r w:rsidRPr="00B6718B">
        <w:rPr>
          <w:rFonts w:ascii="Times New Roman" w:hAnsi="Times New Roman" w:cs="Times New Roman"/>
        </w:rPr>
        <w:t>.</w:t>
      </w:r>
    </w:p>
    <w:p w14:paraId="19D44404" w14:textId="6D61CBC7" w:rsidR="00E5342C" w:rsidRPr="00B6718B" w:rsidRDefault="00E5342C" w:rsidP="008E0FCE">
      <w:pPr>
        <w:jc w:val="both"/>
        <w:rPr>
          <w:rFonts w:ascii="Times New Roman" w:hAnsi="Times New Roman" w:cs="Times New Roman"/>
        </w:rPr>
      </w:pPr>
      <w:r w:rsidRPr="00B6718B">
        <w:rPr>
          <w:rFonts w:ascii="Times New Roman" w:hAnsi="Times New Roman" w:cs="Times New Roman"/>
        </w:rPr>
        <w:t xml:space="preserve">§ 2. </w:t>
      </w:r>
      <w:r w:rsidR="00AE0F0F" w:rsidRPr="00B6718B">
        <w:rPr>
          <w:rFonts w:ascii="Times New Roman" w:hAnsi="Times New Roman" w:cs="Times New Roman"/>
        </w:rPr>
        <w:t>Ustala się s</w:t>
      </w:r>
      <w:r w:rsidRPr="00B6718B">
        <w:rPr>
          <w:rFonts w:ascii="Times New Roman" w:hAnsi="Times New Roman" w:cs="Times New Roman"/>
        </w:rPr>
        <w:t xml:space="preserve">tawkę czynszu za najem lokali socjalnych w wysokości </w:t>
      </w:r>
      <w:r w:rsidR="00DC2521" w:rsidRPr="00B6718B">
        <w:rPr>
          <w:rFonts w:ascii="Times New Roman" w:hAnsi="Times New Roman" w:cs="Times New Roman"/>
        </w:rPr>
        <w:t>1,5</w:t>
      </w:r>
      <w:r w:rsidR="002C09E5" w:rsidRPr="00B6718B">
        <w:rPr>
          <w:rFonts w:ascii="Times New Roman" w:hAnsi="Times New Roman" w:cs="Times New Roman"/>
        </w:rPr>
        <w:t>0</w:t>
      </w:r>
      <w:r w:rsidRPr="00B6718B">
        <w:rPr>
          <w:rFonts w:ascii="Times New Roman" w:hAnsi="Times New Roman" w:cs="Times New Roman"/>
        </w:rPr>
        <w:t xml:space="preserve"> zł/m</w:t>
      </w:r>
      <w:r w:rsidRPr="00B6718B">
        <w:rPr>
          <w:rFonts w:ascii="Times New Roman" w:hAnsi="Times New Roman" w:cs="Times New Roman"/>
          <w:vertAlign w:val="superscript"/>
        </w:rPr>
        <w:t>2</w:t>
      </w:r>
      <w:r w:rsidRPr="00B6718B">
        <w:rPr>
          <w:rFonts w:ascii="Times New Roman" w:hAnsi="Times New Roman" w:cs="Times New Roman"/>
        </w:rPr>
        <w:t>.</w:t>
      </w:r>
    </w:p>
    <w:p w14:paraId="51755CC5" w14:textId="4E7C370A" w:rsidR="00A02F29" w:rsidRPr="00B6718B" w:rsidRDefault="00E5342C" w:rsidP="008E0FCE">
      <w:pPr>
        <w:jc w:val="both"/>
        <w:rPr>
          <w:rFonts w:ascii="Times New Roman" w:hAnsi="Times New Roman" w:cs="Times New Roman"/>
        </w:rPr>
      </w:pPr>
      <w:r w:rsidRPr="00B6718B">
        <w:rPr>
          <w:rFonts w:ascii="Times New Roman" w:hAnsi="Times New Roman" w:cs="Times New Roman"/>
        </w:rPr>
        <w:t xml:space="preserve">§ 3. </w:t>
      </w:r>
      <w:r w:rsidR="009F45C1" w:rsidRPr="00B6718B">
        <w:rPr>
          <w:rFonts w:ascii="Times New Roman" w:hAnsi="Times New Roman"/>
        </w:rPr>
        <w:t xml:space="preserve">Zarządzenie wchodzi w życie z dniem podpisania. </w:t>
      </w:r>
      <w:r w:rsidR="00B32DCA" w:rsidRPr="00B6718B">
        <w:rPr>
          <w:rFonts w:ascii="Times New Roman" w:hAnsi="Times New Roman"/>
        </w:rPr>
        <w:t xml:space="preserve">                  </w:t>
      </w:r>
    </w:p>
    <w:p w14:paraId="02613E4F" w14:textId="77777777" w:rsidR="00A02F29" w:rsidRDefault="00A02F29" w:rsidP="008E0FCE">
      <w:pPr>
        <w:jc w:val="both"/>
      </w:pPr>
    </w:p>
    <w:p w14:paraId="297FD5F5" w14:textId="77777777" w:rsidR="00064161" w:rsidRDefault="00064161"/>
    <w:p w14:paraId="4BD50BEE" w14:textId="77777777" w:rsidR="007E09DD" w:rsidRDefault="007E09DD" w:rsidP="007E09DD">
      <w:pPr>
        <w:pStyle w:val="Standard"/>
        <w:ind w:left="6372" w:firstLine="708"/>
        <w:jc w:val="both"/>
      </w:pPr>
      <w:r>
        <w:rPr>
          <w:rFonts w:ascii="Times New Roman" w:hAnsi="Times New Roman"/>
          <w:b/>
          <w:bCs/>
        </w:rPr>
        <w:t>BURMISTRZ</w:t>
      </w:r>
    </w:p>
    <w:p w14:paraId="47378014" w14:textId="63B1E732" w:rsidR="007E09DD" w:rsidRDefault="007E09DD" w:rsidP="007E09DD">
      <w:pPr>
        <w:pStyle w:val="Standard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7E09DD">
        <w:rPr>
          <w:rFonts w:ascii="Times New Roman" w:hAnsi="Times New Roman"/>
          <w:b/>
          <w:bCs/>
        </w:rPr>
        <w:t xml:space="preserve">    </w:t>
      </w:r>
      <w:r w:rsidRPr="007E09DD">
        <w:rPr>
          <w:rFonts w:ascii="Times New Roman" w:hAnsi="Times New Roman"/>
          <w:b/>
          <w:bCs/>
        </w:rPr>
        <w:t>/</w:t>
      </w:r>
      <w:r w:rsidRPr="007E09DD">
        <w:rPr>
          <w:rFonts w:ascii="Times New Roman" w:hAnsi="Times New Roman"/>
          <w:b/>
          <w:bCs/>
        </w:rPr>
        <w:t>-</w:t>
      </w:r>
      <w:r w:rsidRPr="007E09DD">
        <w:rPr>
          <w:rFonts w:ascii="Times New Roman" w:hAnsi="Times New Roman"/>
          <w:b/>
          <w:bCs/>
        </w:rPr>
        <w:t>/</w:t>
      </w:r>
      <w:r w:rsidRPr="007E09DD">
        <w:rPr>
          <w:rFonts w:ascii="Times New Roman" w:hAnsi="Times New Roman"/>
          <w:b/>
          <w:bCs/>
        </w:rPr>
        <w:t xml:space="preserve"> Grzegorz</w:t>
      </w:r>
      <w:r>
        <w:rPr>
          <w:rFonts w:ascii="Times New Roman" w:hAnsi="Times New Roman"/>
          <w:b/>
          <w:bCs/>
        </w:rPr>
        <w:t xml:space="preserve"> Mrowiński</w:t>
      </w:r>
    </w:p>
    <w:p w14:paraId="5E00A615" w14:textId="77777777" w:rsidR="00961664" w:rsidRDefault="00961664" w:rsidP="007E09DD">
      <w:pPr>
        <w:jc w:val="right"/>
      </w:pPr>
    </w:p>
    <w:p w14:paraId="7373FF47" w14:textId="77777777" w:rsidR="00961664" w:rsidRDefault="00961664"/>
    <w:p w14:paraId="006569F9" w14:textId="77777777" w:rsidR="00961664" w:rsidRDefault="00961664"/>
    <w:p w14:paraId="6D2053F0" w14:textId="77777777" w:rsidR="00961664" w:rsidRDefault="00961664"/>
    <w:p w14:paraId="34A5C8A3" w14:textId="77777777" w:rsidR="00961664" w:rsidRDefault="00961664"/>
    <w:p w14:paraId="71497106" w14:textId="77777777" w:rsidR="00961664" w:rsidRDefault="00961664"/>
    <w:p w14:paraId="795A28A9" w14:textId="77777777" w:rsidR="00961664" w:rsidRDefault="00961664"/>
    <w:p w14:paraId="53BC9C0E" w14:textId="77777777" w:rsidR="00961664" w:rsidRDefault="00961664"/>
    <w:p w14:paraId="0B5C49CC" w14:textId="77777777" w:rsidR="00961664" w:rsidRDefault="00961664"/>
    <w:p w14:paraId="1EC0D036" w14:textId="77777777" w:rsidR="00961664" w:rsidRDefault="00961664" w:rsidP="007E09DD"/>
    <w:p w14:paraId="24AB0BC0" w14:textId="77777777" w:rsidR="00B6718B" w:rsidRDefault="00B6718B" w:rsidP="007E09DD">
      <w:pPr>
        <w:jc w:val="center"/>
      </w:pPr>
    </w:p>
    <w:sectPr w:rsidR="00B67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270EE"/>
    <w:multiLevelType w:val="multilevel"/>
    <w:tmpl w:val="57E42116"/>
    <w:styleLink w:val="WWNum1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 w16cid:durableId="1966305877">
    <w:abstractNumId w:val="0"/>
  </w:num>
  <w:num w:numId="2" w16cid:durableId="634598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F29"/>
    <w:rsid w:val="0003435F"/>
    <w:rsid w:val="00064161"/>
    <w:rsid w:val="00087C08"/>
    <w:rsid w:val="00107503"/>
    <w:rsid w:val="00250668"/>
    <w:rsid w:val="00284350"/>
    <w:rsid w:val="002C09E5"/>
    <w:rsid w:val="002C7258"/>
    <w:rsid w:val="002D445E"/>
    <w:rsid w:val="002F09DF"/>
    <w:rsid w:val="00327962"/>
    <w:rsid w:val="00395AF7"/>
    <w:rsid w:val="00434D5F"/>
    <w:rsid w:val="00457597"/>
    <w:rsid w:val="0049704D"/>
    <w:rsid w:val="004A1F46"/>
    <w:rsid w:val="00512CA2"/>
    <w:rsid w:val="00553E00"/>
    <w:rsid w:val="005D5EE6"/>
    <w:rsid w:val="005F1A56"/>
    <w:rsid w:val="00681CE2"/>
    <w:rsid w:val="00764219"/>
    <w:rsid w:val="00774BCF"/>
    <w:rsid w:val="007C01FA"/>
    <w:rsid w:val="007E09DD"/>
    <w:rsid w:val="008478ED"/>
    <w:rsid w:val="0085563B"/>
    <w:rsid w:val="008E0FCE"/>
    <w:rsid w:val="00961664"/>
    <w:rsid w:val="009F45C1"/>
    <w:rsid w:val="00A02F29"/>
    <w:rsid w:val="00AD2B36"/>
    <w:rsid w:val="00AE0EE2"/>
    <w:rsid w:val="00AE0F0F"/>
    <w:rsid w:val="00B32DCA"/>
    <w:rsid w:val="00B37D4D"/>
    <w:rsid w:val="00B52EE6"/>
    <w:rsid w:val="00B6718B"/>
    <w:rsid w:val="00BD777B"/>
    <w:rsid w:val="00BE4DCE"/>
    <w:rsid w:val="00C67F0A"/>
    <w:rsid w:val="00CF07C8"/>
    <w:rsid w:val="00D46703"/>
    <w:rsid w:val="00D877D5"/>
    <w:rsid w:val="00DB33EC"/>
    <w:rsid w:val="00DC2521"/>
    <w:rsid w:val="00E33D15"/>
    <w:rsid w:val="00E5342C"/>
    <w:rsid w:val="00E665E9"/>
    <w:rsid w:val="00EC2D55"/>
    <w:rsid w:val="00F6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1218"/>
  <w15:chartTrackingRefBased/>
  <w15:docId w15:val="{3EBAC547-6DBE-4679-AE02-40E945F1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F29"/>
    <w:pPr>
      <w:spacing w:line="252" w:lineRule="auto"/>
    </w:pPr>
  </w:style>
  <w:style w:type="paragraph" w:styleId="Nagwek1">
    <w:name w:val="heading 1"/>
    <w:basedOn w:val="Normalny"/>
    <w:link w:val="Nagwek1Znak"/>
    <w:uiPriority w:val="9"/>
    <w:qFormat/>
    <w:rsid w:val="00A02F29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kern w:val="3"/>
      <w:sz w:val="28"/>
      <w:szCs w:val="28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2F29"/>
    <w:rPr>
      <w:rFonts w:ascii="Liberation Sans" w:eastAsia="Microsoft YaHei" w:hAnsi="Liberation Sans" w:cs="Times New Roman"/>
      <w:kern w:val="3"/>
      <w:sz w:val="28"/>
      <w:szCs w:val="28"/>
      <w:lang w:eastAsia="zh-CN" w:bidi="hi-IN"/>
      <w14:ligatures w14:val="none"/>
    </w:rPr>
  </w:style>
  <w:style w:type="paragraph" w:customStyle="1" w:styleId="Standard">
    <w:name w:val="Standard"/>
    <w:rsid w:val="00A02F29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02F29"/>
    <w:pPr>
      <w:spacing w:after="140" w:line="276" w:lineRule="auto"/>
    </w:pPr>
  </w:style>
  <w:style w:type="numbering" w:customStyle="1" w:styleId="WWNum1">
    <w:name w:val="WWNum1"/>
    <w:rsid w:val="00A02F29"/>
    <w:pPr>
      <w:numPr>
        <w:numId w:val="1"/>
      </w:numPr>
    </w:pPr>
  </w:style>
  <w:style w:type="character" w:styleId="Tekstzastpczy">
    <w:name w:val="Placeholder Text"/>
    <w:basedOn w:val="Domylnaczcionkaakapitu"/>
    <w:uiPriority w:val="99"/>
    <w:semiHidden/>
    <w:rsid w:val="00681CE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BCDE1-7B81-425F-B352-09827B4E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Kępka</dc:creator>
  <cp:keywords/>
  <dc:description/>
  <cp:lastModifiedBy>Aneta Kępka</cp:lastModifiedBy>
  <cp:revision>2</cp:revision>
  <cp:lastPrinted>2024-07-24T11:57:00Z</cp:lastPrinted>
  <dcterms:created xsi:type="dcterms:W3CDTF">2024-07-25T12:08:00Z</dcterms:created>
  <dcterms:modified xsi:type="dcterms:W3CDTF">2024-07-25T12:08:00Z</dcterms:modified>
</cp:coreProperties>
</file>