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B3" w:rsidRDefault="00302DB3" w:rsidP="00FF5A25">
      <w:pPr>
        <w:jc w:val="center"/>
        <w:rPr>
          <w:rFonts w:ascii="Arial" w:hAnsi="Arial" w:cs="Arial"/>
          <w:b/>
          <w:sz w:val="20"/>
          <w:szCs w:val="20"/>
        </w:rPr>
      </w:pPr>
    </w:p>
    <w:p w:rsidR="00FF5A25" w:rsidRPr="00D7029E" w:rsidRDefault="007501F8" w:rsidP="00FF5A25">
      <w:pPr>
        <w:jc w:val="center"/>
        <w:rPr>
          <w:rFonts w:ascii="Arial" w:hAnsi="Arial" w:cs="Arial"/>
          <w:b/>
          <w:sz w:val="20"/>
          <w:szCs w:val="20"/>
        </w:rPr>
      </w:pPr>
      <w:r w:rsidRPr="00D7029E">
        <w:rPr>
          <w:rFonts w:ascii="Arial" w:hAnsi="Arial" w:cs="Arial"/>
          <w:b/>
          <w:sz w:val="20"/>
          <w:szCs w:val="20"/>
        </w:rPr>
        <w:t xml:space="preserve">Wykaz instytucji powiązanych kapitałowo i organizacyjnie </w:t>
      </w:r>
    </w:p>
    <w:p w:rsidR="007501F8" w:rsidRPr="00D7029E" w:rsidRDefault="007501F8" w:rsidP="00FF5A25">
      <w:pPr>
        <w:jc w:val="center"/>
        <w:rPr>
          <w:rFonts w:ascii="Arial" w:hAnsi="Arial" w:cs="Arial"/>
          <w:b/>
          <w:sz w:val="20"/>
          <w:szCs w:val="20"/>
        </w:rPr>
      </w:pPr>
      <w:r w:rsidRPr="00D7029E">
        <w:rPr>
          <w:rFonts w:ascii="Arial" w:hAnsi="Arial" w:cs="Arial"/>
          <w:b/>
          <w:sz w:val="20"/>
          <w:szCs w:val="20"/>
        </w:rPr>
        <w:t>(z uwzględnieniem nazwy, numeru REGON i NIP</w:t>
      </w:r>
      <w:r w:rsidR="00FF5A25" w:rsidRPr="00D7029E">
        <w:rPr>
          <w:rFonts w:ascii="Arial" w:hAnsi="Arial" w:cs="Arial"/>
          <w:b/>
          <w:sz w:val="20"/>
          <w:szCs w:val="20"/>
        </w:rPr>
        <w:t>)</w:t>
      </w:r>
    </w:p>
    <w:p w:rsidR="00FF5A25" w:rsidRDefault="00FF5A25" w:rsidP="00FF5A25">
      <w:pPr>
        <w:jc w:val="center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28"/>
        <w:gridCol w:w="2835"/>
        <w:gridCol w:w="1306"/>
        <w:gridCol w:w="1387"/>
        <w:gridCol w:w="1923"/>
      </w:tblGrid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EC7B64" w:rsidRDefault="009F3DD5" w:rsidP="00827C7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Nazwa instytucji</w:t>
            </w:r>
          </w:p>
        </w:tc>
        <w:tc>
          <w:tcPr>
            <w:tcW w:w="2835" w:type="dxa"/>
          </w:tcPr>
          <w:p w:rsidR="009F3DD5" w:rsidRPr="00EC7B64" w:rsidRDefault="009F3DD5" w:rsidP="00827C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1306" w:type="dxa"/>
          </w:tcPr>
          <w:p w:rsidR="009F3DD5" w:rsidRPr="00EC7B64" w:rsidRDefault="009F3DD5" w:rsidP="00827C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REGON</w:t>
            </w:r>
          </w:p>
        </w:tc>
        <w:tc>
          <w:tcPr>
            <w:tcW w:w="1387" w:type="dxa"/>
          </w:tcPr>
          <w:p w:rsidR="009F3DD5" w:rsidRPr="00EC7B64" w:rsidRDefault="009F3DD5" w:rsidP="00827C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1923" w:type="dxa"/>
          </w:tcPr>
          <w:p w:rsidR="009F3DD5" w:rsidRPr="00EC7B64" w:rsidRDefault="00634601" w:rsidP="00827C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Forma organizacyjno-prawna</w:t>
            </w:r>
          </w:p>
        </w:tc>
      </w:tr>
      <w:tr w:rsidR="009F3DD5" w:rsidRPr="00F82D47" w:rsidTr="00634601">
        <w:trPr>
          <w:jc w:val="center"/>
        </w:trPr>
        <w:tc>
          <w:tcPr>
            <w:tcW w:w="8156" w:type="dxa"/>
            <w:gridSpan w:val="4"/>
          </w:tcPr>
          <w:p w:rsidR="009F3DD5" w:rsidRPr="00EC7B64" w:rsidRDefault="009F3DD5" w:rsidP="00827C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7B64">
              <w:rPr>
                <w:rFonts w:ascii="Arial" w:hAnsi="Arial" w:cs="Arial"/>
                <w:b/>
                <w:sz w:val="16"/>
                <w:szCs w:val="16"/>
              </w:rPr>
              <w:t>Jednostki organizacyjne</w:t>
            </w:r>
          </w:p>
        </w:tc>
        <w:tc>
          <w:tcPr>
            <w:tcW w:w="1923" w:type="dxa"/>
          </w:tcPr>
          <w:p w:rsidR="009F3DD5" w:rsidRPr="00EC7B64" w:rsidRDefault="009F3DD5" w:rsidP="00827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Gimnazjum Nr 1 im. Króla Władysława Jagiełły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Wł. Jagiełły 33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510881388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571-160-23-16</w:t>
            </w:r>
          </w:p>
        </w:tc>
        <w:tc>
          <w:tcPr>
            <w:tcW w:w="1923" w:type="dxa"/>
          </w:tcPr>
          <w:p w:rsidR="009F3DD5" w:rsidRPr="009F3DD5" w:rsidRDefault="00634601" w:rsidP="0063460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Gimnazjum Nr 2 im. Królowej Jadwigi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Sportowa 1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510883973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571-160-25-69</w:t>
            </w:r>
          </w:p>
        </w:tc>
        <w:tc>
          <w:tcPr>
            <w:tcW w:w="1923" w:type="dxa"/>
          </w:tcPr>
          <w:p w:rsidR="009F3DD5" w:rsidRPr="009F3DD5" w:rsidRDefault="00634601" w:rsidP="0063460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634601" w:rsidRPr="00F82D47" w:rsidTr="00634601">
        <w:trPr>
          <w:jc w:val="center"/>
        </w:trPr>
        <w:tc>
          <w:tcPr>
            <w:tcW w:w="2628" w:type="dxa"/>
          </w:tcPr>
          <w:p w:rsidR="00634601" w:rsidRPr="009F3DD5" w:rsidRDefault="00634601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Interaktywne Muzeum Państwa Krzyżackiego</w:t>
            </w:r>
          </w:p>
        </w:tc>
        <w:tc>
          <w:tcPr>
            <w:tcW w:w="2835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Działdowo, Pl. Mickiewicza 43</w:t>
            </w:r>
          </w:p>
        </w:tc>
        <w:tc>
          <w:tcPr>
            <w:tcW w:w="1306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281447401</w:t>
            </w:r>
          </w:p>
        </w:tc>
        <w:tc>
          <w:tcPr>
            <w:tcW w:w="1387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571-171-25-42</w:t>
            </w:r>
          </w:p>
        </w:tc>
        <w:tc>
          <w:tcPr>
            <w:tcW w:w="1923" w:type="dxa"/>
          </w:tcPr>
          <w:p w:rsidR="00634601" w:rsidRPr="009F3DD5" w:rsidRDefault="00634601" w:rsidP="006346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instytucja kultury (samorządowa osoba prawna)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Miejska Biblioteka Publiczna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Wł. Jagiełły 32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000286663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571-144-67-21</w:t>
            </w:r>
          </w:p>
        </w:tc>
        <w:tc>
          <w:tcPr>
            <w:tcW w:w="1923" w:type="dxa"/>
          </w:tcPr>
          <w:p w:rsidR="009F3DD5" w:rsidRPr="009F3DD5" w:rsidRDefault="00634601" w:rsidP="006346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instytucja kultury (samorządowa osoba prawna)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Miejski Dom Kultury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Wł. Jagiełły 13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000286730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571-144-67-67</w:t>
            </w:r>
          </w:p>
        </w:tc>
        <w:tc>
          <w:tcPr>
            <w:tcW w:w="1923" w:type="dxa"/>
          </w:tcPr>
          <w:p w:rsidR="009F3DD5" w:rsidRPr="009F3DD5" w:rsidRDefault="00634601" w:rsidP="006346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instytucja kultury (samorządowa osoba prawna)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Miejski Ośrodek Pomocy Społecznej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Wł. Jagiełły 30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002710409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571-104-07-46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Miejski Ośrodek Sporu i Rekreacji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Robotnicza 10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000331234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571-104-09-01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Przedszkole Miejskie Nr 1 im. Jana Brzechwy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Grunwaldzka 2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130005117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571-160-22-91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Przedszkole Miejskie Nr 3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Sportowa 4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130005130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571-160-22-79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Przedszkole Miejskie Nr 4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Mrongowiusza 7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130005146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571-160-22-62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F3DD5" w:rsidRPr="00F82D47" w:rsidTr="00634601">
        <w:trPr>
          <w:jc w:val="center"/>
        </w:trPr>
        <w:tc>
          <w:tcPr>
            <w:tcW w:w="2628" w:type="dxa"/>
          </w:tcPr>
          <w:p w:rsidR="009F3DD5" w:rsidRPr="009F3DD5" w:rsidRDefault="009F3DD5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Przedszkole Miejskie Nr 5</w:t>
            </w:r>
          </w:p>
        </w:tc>
        <w:tc>
          <w:tcPr>
            <w:tcW w:w="2835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Karłowicza 3</w:t>
            </w:r>
          </w:p>
        </w:tc>
        <w:tc>
          <w:tcPr>
            <w:tcW w:w="1306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130005152</w:t>
            </w:r>
          </w:p>
        </w:tc>
        <w:tc>
          <w:tcPr>
            <w:tcW w:w="1387" w:type="dxa"/>
          </w:tcPr>
          <w:p w:rsidR="009F3DD5" w:rsidRPr="009F3DD5" w:rsidRDefault="009F3DD5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571-160-22-85</w:t>
            </w:r>
          </w:p>
        </w:tc>
        <w:tc>
          <w:tcPr>
            <w:tcW w:w="1923" w:type="dxa"/>
          </w:tcPr>
          <w:p w:rsidR="009F3DD5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634601" w:rsidRPr="00F82D47" w:rsidTr="00634601">
        <w:trPr>
          <w:jc w:val="center"/>
        </w:trPr>
        <w:tc>
          <w:tcPr>
            <w:tcW w:w="2628" w:type="dxa"/>
          </w:tcPr>
          <w:p w:rsidR="00634601" w:rsidRPr="009F3DD5" w:rsidRDefault="00634601" w:rsidP="006A282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Samorządowy Zakład Budżetowy - </w:t>
            </w:r>
            <w:r w:rsidRPr="009F3DD5">
              <w:rPr>
                <w:rFonts w:ascii="Arial" w:hAnsi="Arial" w:cs="Arial"/>
                <w:sz w:val="16"/>
                <w:szCs w:val="16"/>
              </w:rPr>
              <w:t>Miejska Służba Drogowa</w:t>
            </w:r>
          </w:p>
        </w:tc>
        <w:tc>
          <w:tcPr>
            <w:tcW w:w="2835" w:type="dxa"/>
          </w:tcPr>
          <w:p w:rsidR="00634601" w:rsidRPr="009F3DD5" w:rsidRDefault="00634601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Wolności 2/4</w:t>
            </w:r>
          </w:p>
        </w:tc>
        <w:tc>
          <w:tcPr>
            <w:tcW w:w="1306" w:type="dxa"/>
          </w:tcPr>
          <w:p w:rsidR="00634601" w:rsidRPr="009F3DD5" w:rsidRDefault="00634601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000962503</w:t>
            </w:r>
          </w:p>
        </w:tc>
        <w:tc>
          <w:tcPr>
            <w:tcW w:w="1387" w:type="dxa"/>
          </w:tcPr>
          <w:p w:rsidR="00634601" w:rsidRPr="009F3DD5" w:rsidRDefault="00634601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571-100-37-51</w:t>
            </w:r>
          </w:p>
        </w:tc>
        <w:tc>
          <w:tcPr>
            <w:tcW w:w="1923" w:type="dxa"/>
          </w:tcPr>
          <w:p w:rsidR="00634601" w:rsidRPr="009F3DD5" w:rsidRDefault="00634601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samorządowy zakład budżetowy</w:t>
            </w:r>
          </w:p>
        </w:tc>
      </w:tr>
      <w:tr w:rsidR="00634601" w:rsidRPr="00F82D47" w:rsidTr="00634601">
        <w:trPr>
          <w:jc w:val="center"/>
        </w:trPr>
        <w:tc>
          <w:tcPr>
            <w:tcW w:w="2628" w:type="dxa"/>
          </w:tcPr>
          <w:p w:rsidR="00634601" w:rsidRPr="009F3DD5" w:rsidRDefault="00634601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Szkoła Podstawowa Nr 3 im. Bronisława Malinowskiego</w:t>
            </w:r>
          </w:p>
        </w:tc>
        <w:tc>
          <w:tcPr>
            <w:tcW w:w="2835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Lenartowicza 1</w:t>
            </w:r>
          </w:p>
        </w:tc>
        <w:tc>
          <w:tcPr>
            <w:tcW w:w="1306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001133708</w:t>
            </w:r>
          </w:p>
        </w:tc>
        <w:tc>
          <w:tcPr>
            <w:tcW w:w="1387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571-160-32-38</w:t>
            </w:r>
          </w:p>
        </w:tc>
        <w:tc>
          <w:tcPr>
            <w:tcW w:w="1923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634601" w:rsidRPr="00F82D47" w:rsidTr="00634601">
        <w:trPr>
          <w:jc w:val="center"/>
        </w:trPr>
        <w:tc>
          <w:tcPr>
            <w:tcW w:w="2628" w:type="dxa"/>
          </w:tcPr>
          <w:p w:rsidR="00634601" w:rsidRPr="009F3DD5" w:rsidRDefault="00634601" w:rsidP="009F3DD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Zespół Szkół Nr 2 im. Jana Pawła II</w:t>
            </w:r>
          </w:p>
        </w:tc>
        <w:tc>
          <w:tcPr>
            <w:tcW w:w="2835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Polna 11</w:t>
            </w:r>
          </w:p>
        </w:tc>
        <w:tc>
          <w:tcPr>
            <w:tcW w:w="1306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130266473</w:t>
            </w:r>
          </w:p>
        </w:tc>
        <w:tc>
          <w:tcPr>
            <w:tcW w:w="1387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571-160-22-56</w:t>
            </w:r>
          </w:p>
        </w:tc>
        <w:tc>
          <w:tcPr>
            <w:tcW w:w="1923" w:type="dxa"/>
          </w:tcPr>
          <w:p w:rsidR="00634601" w:rsidRPr="009F3DD5" w:rsidRDefault="00634601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jednostka budżetowa</w:t>
            </w:r>
          </w:p>
        </w:tc>
      </w:tr>
      <w:tr w:rsidR="00992B10" w:rsidRPr="00F82D47" w:rsidTr="007E65D5">
        <w:trPr>
          <w:jc w:val="center"/>
        </w:trPr>
        <w:tc>
          <w:tcPr>
            <w:tcW w:w="10079" w:type="dxa"/>
            <w:gridSpan w:val="5"/>
          </w:tcPr>
          <w:p w:rsidR="00264E75" w:rsidRDefault="00264E75" w:rsidP="009F3DD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92B10" w:rsidRDefault="00992B10" w:rsidP="009F3DD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3DD5">
              <w:rPr>
                <w:rFonts w:ascii="Arial" w:hAnsi="Arial" w:cs="Arial"/>
                <w:b/>
                <w:sz w:val="16"/>
                <w:szCs w:val="16"/>
              </w:rPr>
              <w:t>Jednostki powiązane kapitałowo</w:t>
            </w:r>
          </w:p>
          <w:p w:rsidR="00992B10" w:rsidRPr="009F3DD5" w:rsidRDefault="00992B10" w:rsidP="009F3DD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92B10" w:rsidRPr="00F82D47" w:rsidTr="00634601">
        <w:trPr>
          <w:jc w:val="center"/>
        </w:trPr>
        <w:tc>
          <w:tcPr>
            <w:tcW w:w="2628" w:type="dxa"/>
          </w:tcPr>
          <w:p w:rsidR="00992B10" w:rsidRPr="00EC7B64" w:rsidRDefault="00992B10" w:rsidP="006A28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Nazwa instytucji</w:t>
            </w:r>
          </w:p>
        </w:tc>
        <w:tc>
          <w:tcPr>
            <w:tcW w:w="2835" w:type="dxa"/>
          </w:tcPr>
          <w:p w:rsidR="00992B10" w:rsidRPr="00EC7B64" w:rsidRDefault="00992B10" w:rsidP="006A2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Adres</w:t>
            </w:r>
          </w:p>
        </w:tc>
        <w:tc>
          <w:tcPr>
            <w:tcW w:w="1306" w:type="dxa"/>
          </w:tcPr>
          <w:p w:rsidR="00992B10" w:rsidRPr="00EC7B64" w:rsidRDefault="00992B10" w:rsidP="006A2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REGON</w:t>
            </w:r>
          </w:p>
        </w:tc>
        <w:tc>
          <w:tcPr>
            <w:tcW w:w="1387" w:type="dxa"/>
          </w:tcPr>
          <w:p w:rsidR="00992B10" w:rsidRPr="00EC7B64" w:rsidRDefault="00992B10" w:rsidP="006A2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7B64"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1923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akcji/udziałów</w:t>
            </w:r>
          </w:p>
        </w:tc>
      </w:tr>
      <w:tr w:rsidR="00992B10" w:rsidRPr="00F82D47" w:rsidTr="00634601">
        <w:trPr>
          <w:jc w:val="center"/>
        </w:trPr>
        <w:tc>
          <w:tcPr>
            <w:tcW w:w="2628" w:type="dxa"/>
          </w:tcPr>
          <w:p w:rsidR="00992B10" w:rsidRPr="009F3DD5" w:rsidRDefault="00992B10" w:rsidP="006A282A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Przedsiębiorstwo Gospodarki Komunalnej i Mieszkaniowej Spółka z o.o.</w:t>
            </w:r>
          </w:p>
        </w:tc>
        <w:tc>
          <w:tcPr>
            <w:tcW w:w="2835" w:type="dxa"/>
          </w:tcPr>
          <w:p w:rsidR="00992B10" w:rsidRPr="009F3DD5" w:rsidRDefault="00992B10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Hallera 32</w:t>
            </w:r>
          </w:p>
        </w:tc>
        <w:tc>
          <w:tcPr>
            <w:tcW w:w="1306" w:type="dxa"/>
          </w:tcPr>
          <w:p w:rsidR="00992B10" w:rsidRPr="009F3DD5" w:rsidRDefault="00992B10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130195135</w:t>
            </w:r>
          </w:p>
        </w:tc>
        <w:tc>
          <w:tcPr>
            <w:tcW w:w="1387" w:type="dxa"/>
          </w:tcPr>
          <w:p w:rsidR="00992B10" w:rsidRPr="009F3DD5" w:rsidRDefault="00992B10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571-10-01-456</w:t>
            </w:r>
          </w:p>
        </w:tc>
        <w:tc>
          <w:tcPr>
            <w:tcW w:w="1923" w:type="dxa"/>
          </w:tcPr>
          <w:p w:rsidR="00992B10" w:rsidRDefault="00992B10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9.547.500,-zł</w:t>
            </w:r>
          </w:p>
          <w:p w:rsidR="00992B10" w:rsidRPr="009F3DD5" w:rsidRDefault="00992B10" w:rsidP="006A28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(100%)</w:t>
            </w:r>
          </w:p>
        </w:tc>
      </w:tr>
      <w:tr w:rsidR="00992B10" w:rsidRPr="00F82D47" w:rsidTr="00634601">
        <w:trPr>
          <w:jc w:val="center"/>
        </w:trPr>
        <w:tc>
          <w:tcPr>
            <w:tcW w:w="2628" w:type="dxa"/>
          </w:tcPr>
          <w:p w:rsidR="00992B10" w:rsidRPr="009F3DD5" w:rsidRDefault="00992B10" w:rsidP="009F3DD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Przedsiębiorstwo Ciepłownicze Spółka z o.o.</w:t>
            </w:r>
          </w:p>
        </w:tc>
        <w:tc>
          <w:tcPr>
            <w:tcW w:w="2835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M.Z. Malewskiej 1b</w:t>
            </w:r>
          </w:p>
        </w:tc>
        <w:tc>
          <w:tcPr>
            <w:tcW w:w="1306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130141240</w:t>
            </w:r>
          </w:p>
        </w:tc>
        <w:tc>
          <w:tcPr>
            <w:tcW w:w="1387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571-000-46-88</w:t>
            </w:r>
          </w:p>
        </w:tc>
        <w:tc>
          <w:tcPr>
            <w:tcW w:w="1923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1.898.000,-zł (100%)</w:t>
            </w:r>
          </w:p>
        </w:tc>
      </w:tr>
      <w:tr w:rsidR="00992B10" w:rsidRPr="00F82D47" w:rsidTr="00634601">
        <w:trPr>
          <w:jc w:val="center"/>
        </w:trPr>
        <w:tc>
          <w:tcPr>
            <w:tcW w:w="2628" w:type="dxa"/>
          </w:tcPr>
          <w:p w:rsidR="00992B10" w:rsidRPr="009F3DD5" w:rsidRDefault="00992B10" w:rsidP="009F3DD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 xml:space="preserve">Działdowska Agencja Rozwoju S.A. </w:t>
            </w:r>
          </w:p>
        </w:tc>
        <w:tc>
          <w:tcPr>
            <w:tcW w:w="2835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Działdowo, ul. Wł. Jagiełły 15</w:t>
            </w:r>
          </w:p>
        </w:tc>
        <w:tc>
          <w:tcPr>
            <w:tcW w:w="1306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130180777</w:t>
            </w:r>
          </w:p>
        </w:tc>
        <w:tc>
          <w:tcPr>
            <w:tcW w:w="1387" w:type="dxa"/>
          </w:tcPr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9F3DD5">
              <w:rPr>
                <w:rFonts w:ascii="Arial" w:hAnsi="Arial" w:cs="Arial"/>
                <w:sz w:val="16"/>
                <w:szCs w:val="16"/>
              </w:rPr>
              <w:t>571-100-07-06</w:t>
            </w:r>
          </w:p>
        </w:tc>
        <w:tc>
          <w:tcPr>
            <w:tcW w:w="1923" w:type="dxa"/>
          </w:tcPr>
          <w:p w:rsidR="00992B10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1.173.600,-zł</w:t>
            </w:r>
          </w:p>
          <w:p w:rsidR="00992B10" w:rsidRPr="009F3DD5" w:rsidRDefault="00992B10" w:rsidP="009F3DD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(81,91%)</w:t>
            </w:r>
          </w:p>
        </w:tc>
      </w:tr>
    </w:tbl>
    <w:p w:rsidR="00715FF2" w:rsidRDefault="00715FF2" w:rsidP="007501F8"/>
    <w:p w:rsidR="00FF5A25" w:rsidRDefault="00FF5A25"/>
    <w:p w:rsidR="00D7029E" w:rsidRDefault="00D7029E">
      <w:bookmarkStart w:id="0" w:name="_GoBack"/>
      <w:bookmarkEnd w:id="0"/>
    </w:p>
    <w:sectPr w:rsidR="00D7029E" w:rsidSect="009F3D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5F2"/>
    <w:multiLevelType w:val="hybridMultilevel"/>
    <w:tmpl w:val="CB12EA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83847"/>
    <w:multiLevelType w:val="hybridMultilevel"/>
    <w:tmpl w:val="4ABEC8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3394"/>
    <w:rsid w:val="000D0CFA"/>
    <w:rsid w:val="00215E29"/>
    <w:rsid w:val="00264E75"/>
    <w:rsid w:val="00302DB3"/>
    <w:rsid w:val="00342DC1"/>
    <w:rsid w:val="003B45FE"/>
    <w:rsid w:val="003D291F"/>
    <w:rsid w:val="004E060E"/>
    <w:rsid w:val="00565B0F"/>
    <w:rsid w:val="005729A1"/>
    <w:rsid w:val="006131DB"/>
    <w:rsid w:val="00634601"/>
    <w:rsid w:val="00652C27"/>
    <w:rsid w:val="00692340"/>
    <w:rsid w:val="00715FF2"/>
    <w:rsid w:val="007501F8"/>
    <w:rsid w:val="008140A3"/>
    <w:rsid w:val="00821AE3"/>
    <w:rsid w:val="008255F3"/>
    <w:rsid w:val="0087193C"/>
    <w:rsid w:val="008A367F"/>
    <w:rsid w:val="00992B10"/>
    <w:rsid w:val="0099467B"/>
    <w:rsid w:val="009F3DD5"/>
    <w:rsid w:val="00A81A6D"/>
    <w:rsid w:val="00D031EE"/>
    <w:rsid w:val="00D55B97"/>
    <w:rsid w:val="00D7029E"/>
    <w:rsid w:val="00DF0CEA"/>
    <w:rsid w:val="00FC3394"/>
    <w:rsid w:val="00FC6789"/>
    <w:rsid w:val="00FD336F"/>
    <w:rsid w:val="00FF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91F"/>
  </w:style>
  <w:style w:type="paragraph" w:styleId="Nagwek1">
    <w:name w:val="heading 1"/>
    <w:basedOn w:val="Normalny"/>
    <w:next w:val="Normalny"/>
    <w:link w:val="Nagwek1Znak"/>
    <w:uiPriority w:val="9"/>
    <w:qFormat/>
    <w:rsid w:val="008140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3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42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5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F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14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staz</cp:lastModifiedBy>
  <cp:revision>24</cp:revision>
  <cp:lastPrinted>2010-08-10T10:49:00Z</cp:lastPrinted>
  <dcterms:created xsi:type="dcterms:W3CDTF">2009-06-02T13:17:00Z</dcterms:created>
  <dcterms:modified xsi:type="dcterms:W3CDTF">2014-01-21T14:28:00Z</dcterms:modified>
</cp:coreProperties>
</file>