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A3D0" w14:textId="77777777" w:rsidR="00B86D09" w:rsidRPr="007F52E2" w:rsidRDefault="00B86D09" w:rsidP="00B86D09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7F52E2">
        <w:rPr>
          <w:b/>
          <w:bCs/>
          <w:sz w:val="22"/>
          <w:szCs w:val="22"/>
        </w:rPr>
        <w:t xml:space="preserve">ZARZĄDZENIE Nr </w:t>
      </w:r>
      <w:r w:rsidR="00B80509">
        <w:rPr>
          <w:b/>
          <w:bCs/>
          <w:sz w:val="22"/>
          <w:szCs w:val="22"/>
        </w:rPr>
        <w:t>76/2020</w:t>
      </w:r>
    </w:p>
    <w:p w14:paraId="47274505" w14:textId="77777777" w:rsidR="00B86D09" w:rsidRPr="007F52E2" w:rsidRDefault="00B86D09" w:rsidP="00B86D09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7F52E2">
        <w:rPr>
          <w:b/>
          <w:bCs/>
          <w:sz w:val="22"/>
          <w:szCs w:val="22"/>
        </w:rPr>
        <w:t>Burmistrza Miasta Działdowo</w:t>
      </w:r>
    </w:p>
    <w:p w14:paraId="488F9E38" w14:textId="77777777" w:rsidR="00B86D09" w:rsidRPr="007F52E2" w:rsidRDefault="00B80509" w:rsidP="00B86D09">
      <w:pPr>
        <w:pStyle w:val="NormalnyWeb"/>
        <w:spacing w:before="0" w:beforeAutospacing="0"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1 września 2020 </w:t>
      </w:r>
      <w:r w:rsidR="00B86D09">
        <w:rPr>
          <w:b/>
          <w:bCs/>
          <w:sz w:val="22"/>
          <w:szCs w:val="22"/>
        </w:rPr>
        <w:t>r.</w:t>
      </w:r>
    </w:p>
    <w:p w14:paraId="48B5962C" w14:textId="77777777" w:rsidR="00B86D09" w:rsidRPr="007F52E2" w:rsidRDefault="00B86D09" w:rsidP="00B86D0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14:paraId="794EE8ED" w14:textId="77777777" w:rsidR="00B86D09" w:rsidRPr="007F52E2" w:rsidRDefault="00B86D09" w:rsidP="00B86D09">
      <w:pPr>
        <w:pStyle w:val="NormalnyWeb"/>
        <w:spacing w:before="0" w:beforeAutospacing="0" w:after="0" w:line="360" w:lineRule="auto"/>
        <w:ind w:firstLine="284"/>
        <w:jc w:val="both"/>
        <w:rPr>
          <w:b/>
          <w:bCs/>
          <w:sz w:val="22"/>
          <w:szCs w:val="22"/>
        </w:rPr>
      </w:pPr>
      <w:r w:rsidRPr="007F52E2">
        <w:rPr>
          <w:b/>
          <w:bCs/>
          <w:sz w:val="22"/>
          <w:szCs w:val="22"/>
        </w:rPr>
        <w:t xml:space="preserve">w sprawie wyboru formy przeprowadzenia przetargu na sprzedaż nieruchomości zabudowanej położonej przy ul. </w:t>
      </w:r>
      <w:r>
        <w:rPr>
          <w:b/>
          <w:bCs/>
          <w:sz w:val="22"/>
          <w:szCs w:val="22"/>
        </w:rPr>
        <w:t xml:space="preserve">Władysława </w:t>
      </w:r>
      <w:r w:rsidRPr="007F52E2">
        <w:rPr>
          <w:b/>
          <w:bCs/>
          <w:sz w:val="22"/>
          <w:szCs w:val="22"/>
        </w:rPr>
        <w:t>Podkowińskiego w Działdowie oraz ustalenia wysokości wadium</w:t>
      </w:r>
    </w:p>
    <w:p w14:paraId="634ACF38" w14:textId="77777777" w:rsidR="00B86D09" w:rsidRPr="007F52E2" w:rsidRDefault="00B86D09" w:rsidP="00B86D09">
      <w:pPr>
        <w:pStyle w:val="NormalnyWeb"/>
        <w:spacing w:before="0" w:beforeAutospacing="0" w:after="0"/>
        <w:ind w:firstLine="284"/>
        <w:jc w:val="both"/>
        <w:rPr>
          <w:sz w:val="22"/>
          <w:szCs w:val="22"/>
        </w:rPr>
      </w:pPr>
    </w:p>
    <w:p w14:paraId="47FC92C0" w14:textId="77777777" w:rsidR="00B86D09" w:rsidRPr="007F52E2" w:rsidRDefault="00B86D09" w:rsidP="00B86D09">
      <w:pPr>
        <w:pStyle w:val="NormalnyWeb"/>
        <w:spacing w:before="0" w:beforeAutospacing="0" w:after="0"/>
        <w:ind w:firstLine="284"/>
        <w:jc w:val="both"/>
        <w:rPr>
          <w:sz w:val="22"/>
          <w:szCs w:val="22"/>
        </w:rPr>
      </w:pPr>
      <w:r w:rsidRPr="007F52E2">
        <w:rPr>
          <w:sz w:val="22"/>
          <w:szCs w:val="22"/>
        </w:rPr>
        <w:t xml:space="preserve">Na podstawie art. 30 ust.1 ustawy z dnia 8 marca 1990 r. o samorządzie gminnym (j.t. Dz.U. </w:t>
      </w:r>
      <w:r>
        <w:rPr>
          <w:sz w:val="22"/>
          <w:szCs w:val="22"/>
        </w:rPr>
        <w:br/>
      </w:r>
      <w:r w:rsidRPr="007F52E2">
        <w:rPr>
          <w:sz w:val="22"/>
          <w:szCs w:val="22"/>
        </w:rPr>
        <w:t>z 20</w:t>
      </w:r>
      <w:r>
        <w:rPr>
          <w:sz w:val="22"/>
          <w:szCs w:val="22"/>
        </w:rPr>
        <w:t>20</w:t>
      </w:r>
      <w:r w:rsidRPr="007F52E2">
        <w:rPr>
          <w:sz w:val="22"/>
          <w:szCs w:val="22"/>
        </w:rPr>
        <w:t xml:space="preserve"> r., poz. </w:t>
      </w:r>
      <w:r>
        <w:rPr>
          <w:sz w:val="22"/>
          <w:szCs w:val="22"/>
        </w:rPr>
        <w:t>713</w:t>
      </w:r>
      <w:r w:rsidRPr="007F52E2">
        <w:rPr>
          <w:sz w:val="22"/>
          <w:szCs w:val="22"/>
        </w:rPr>
        <w:t xml:space="preserve"> ze zm.), art. 40 ust. </w:t>
      </w:r>
      <w:r w:rsidR="009F1651">
        <w:rPr>
          <w:sz w:val="22"/>
          <w:szCs w:val="22"/>
        </w:rPr>
        <w:t>3</w:t>
      </w:r>
      <w:r w:rsidRPr="007F52E2">
        <w:rPr>
          <w:sz w:val="22"/>
          <w:szCs w:val="22"/>
        </w:rPr>
        <w:t xml:space="preserve"> ustawy z dnia 21 sierpnia 1997 r. o gospodarce nieruchomościami (Dz.U. z 20</w:t>
      </w:r>
      <w:r w:rsidR="009F1651">
        <w:rPr>
          <w:sz w:val="22"/>
          <w:szCs w:val="22"/>
        </w:rPr>
        <w:t>20</w:t>
      </w:r>
      <w:r w:rsidRPr="007F52E2">
        <w:rPr>
          <w:sz w:val="22"/>
          <w:szCs w:val="22"/>
        </w:rPr>
        <w:t xml:space="preserve"> r. poz. </w:t>
      </w:r>
      <w:r w:rsidR="009F1651">
        <w:rPr>
          <w:sz w:val="22"/>
          <w:szCs w:val="22"/>
        </w:rPr>
        <w:t xml:space="preserve">65 </w:t>
      </w:r>
      <w:r w:rsidRPr="007F52E2">
        <w:rPr>
          <w:sz w:val="22"/>
          <w:szCs w:val="22"/>
        </w:rPr>
        <w:t xml:space="preserve">ze zm.), § 3 ust. 1, § 4 ust. 2 rozporządzenia Rady Ministrów </w:t>
      </w:r>
      <w:r>
        <w:rPr>
          <w:sz w:val="22"/>
          <w:szCs w:val="22"/>
        </w:rPr>
        <w:br/>
      </w:r>
      <w:r w:rsidRPr="007F52E2">
        <w:rPr>
          <w:sz w:val="22"/>
          <w:szCs w:val="22"/>
        </w:rPr>
        <w:t>z dnia 14 września 2004</w:t>
      </w:r>
      <w:r>
        <w:rPr>
          <w:sz w:val="22"/>
          <w:szCs w:val="22"/>
        </w:rPr>
        <w:t xml:space="preserve"> </w:t>
      </w:r>
      <w:r w:rsidRPr="007F52E2">
        <w:rPr>
          <w:sz w:val="22"/>
          <w:szCs w:val="22"/>
        </w:rPr>
        <w:t xml:space="preserve">r. w sprawie sposobu i trybu </w:t>
      </w:r>
      <w:r w:rsidRPr="00047A8F">
        <w:rPr>
          <w:sz w:val="22"/>
          <w:szCs w:val="22"/>
        </w:rPr>
        <w:t xml:space="preserve">przeprowadzania przetargów oraz rokowań na zbycie nieruchomości (j.t. Dz.U. z 2014 r., poz. 1490) oraz § 1 Uchwały Nr </w:t>
      </w:r>
      <w:r w:rsidR="00047A8F" w:rsidRPr="00047A8F">
        <w:rPr>
          <w:sz w:val="22"/>
          <w:szCs w:val="22"/>
        </w:rPr>
        <w:t>XXI/192/20</w:t>
      </w:r>
      <w:r w:rsidRPr="00047A8F">
        <w:rPr>
          <w:b/>
          <w:sz w:val="22"/>
          <w:szCs w:val="22"/>
        </w:rPr>
        <w:t xml:space="preserve"> </w:t>
      </w:r>
      <w:r w:rsidRPr="00047A8F">
        <w:rPr>
          <w:sz w:val="22"/>
          <w:szCs w:val="22"/>
        </w:rPr>
        <w:t xml:space="preserve">Rady Miasta Działdowo </w:t>
      </w:r>
      <w:r w:rsidRPr="00047A8F">
        <w:rPr>
          <w:sz w:val="22"/>
          <w:szCs w:val="22"/>
        </w:rPr>
        <w:br/>
        <w:t xml:space="preserve">z dnia </w:t>
      </w:r>
      <w:r w:rsidR="002E76B5" w:rsidRPr="00047A8F">
        <w:rPr>
          <w:sz w:val="22"/>
          <w:szCs w:val="22"/>
        </w:rPr>
        <w:t>31 sierpnia 2020</w:t>
      </w:r>
      <w:r w:rsidRPr="00047A8F">
        <w:rPr>
          <w:sz w:val="22"/>
          <w:szCs w:val="22"/>
        </w:rPr>
        <w:t xml:space="preserve"> r. w sprawie wyrażenia zgody na sprzedaż w drodze przetargu nieruchomości</w:t>
      </w:r>
      <w:r w:rsidRPr="007F52E2">
        <w:rPr>
          <w:sz w:val="22"/>
          <w:szCs w:val="22"/>
        </w:rPr>
        <w:t xml:space="preserve"> położonej przy ul. </w:t>
      </w:r>
      <w:r>
        <w:rPr>
          <w:sz w:val="22"/>
          <w:szCs w:val="22"/>
        </w:rPr>
        <w:t xml:space="preserve">Władysława Podkowińskiego </w:t>
      </w:r>
      <w:r w:rsidRPr="007F52E2">
        <w:rPr>
          <w:sz w:val="22"/>
          <w:szCs w:val="22"/>
        </w:rPr>
        <w:t xml:space="preserve">w Działdowie – </w:t>
      </w:r>
      <w:r w:rsidRPr="007F52E2">
        <w:rPr>
          <w:b/>
          <w:sz w:val="22"/>
          <w:szCs w:val="22"/>
        </w:rPr>
        <w:t>zarządzam co następuje</w:t>
      </w:r>
      <w:r w:rsidRPr="007F52E2">
        <w:rPr>
          <w:sz w:val="22"/>
          <w:szCs w:val="22"/>
        </w:rPr>
        <w:t>:</w:t>
      </w:r>
    </w:p>
    <w:p w14:paraId="3F96AFCF" w14:textId="77777777" w:rsidR="00B86D09" w:rsidRPr="007F52E2" w:rsidRDefault="00B86D09" w:rsidP="00B86D0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2E36CCC" w14:textId="77777777" w:rsidR="00B86D09" w:rsidRPr="00662AF2" w:rsidRDefault="00B86D09" w:rsidP="00B86D09">
      <w:pPr>
        <w:pStyle w:val="NormalnyWeb"/>
        <w:spacing w:before="0" w:beforeAutospacing="0" w:after="0"/>
        <w:ind w:firstLine="284"/>
        <w:jc w:val="both"/>
        <w:rPr>
          <w:sz w:val="22"/>
          <w:szCs w:val="22"/>
        </w:rPr>
      </w:pPr>
      <w:r w:rsidRPr="007F52E2">
        <w:rPr>
          <w:b/>
          <w:bCs/>
          <w:sz w:val="22"/>
          <w:szCs w:val="22"/>
        </w:rPr>
        <w:t>§ 1.</w:t>
      </w:r>
      <w:r w:rsidRPr="007F52E2">
        <w:rPr>
          <w:bCs/>
          <w:sz w:val="22"/>
          <w:szCs w:val="22"/>
        </w:rPr>
        <w:t>1.</w:t>
      </w:r>
      <w:r w:rsidRPr="007F52E2">
        <w:rPr>
          <w:sz w:val="22"/>
          <w:szCs w:val="22"/>
        </w:rPr>
        <w:t xml:space="preserve"> Sprzedać w drodze przetargu ustnego nieograniczonego nieruchomość gruntową</w:t>
      </w:r>
      <w:r>
        <w:rPr>
          <w:sz w:val="22"/>
          <w:szCs w:val="22"/>
        </w:rPr>
        <w:t>,</w:t>
      </w:r>
      <w:r w:rsidRPr="007F52E2">
        <w:rPr>
          <w:sz w:val="22"/>
          <w:szCs w:val="22"/>
        </w:rPr>
        <w:t xml:space="preserve"> zabudowaną garażem, położoną przy ul. </w:t>
      </w:r>
      <w:r>
        <w:rPr>
          <w:sz w:val="22"/>
          <w:szCs w:val="22"/>
        </w:rPr>
        <w:t xml:space="preserve">Władysława </w:t>
      </w:r>
      <w:r w:rsidRPr="007F52E2">
        <w:rPr>
          <w:sz w:val="22"/>
          <w:szCs w:val="22"/>
        </w:rPr>
        <w:t>Podkowińskiego w Działdowie, stanowiącą własność Gminy-Miasto Działdowo, zapisaną w księdze wieczystej KW Nr EL1D/00013000/6, oznaczoną w rejestrze ewidencji gruntów</w:t>
      </w:r>
      <w:r w:rsidR="00597C9B">
        <w:rPr>
          <w:sz w:val="22"/>
          <w:szCs w:val="22"/>
        </w:rPr>
        <w:t>,</w:t>
      </w:r>
      <w:r w:rsidRPr="007F52E2">
        <w:rPr>
          <w:sz w:val="22"/>
          <w:szCs w:val="22"/>
        </w:rPr>
        <w:t xml:space="preserve"> </w:t>
      </w:r>
      <w:r w:rsidRPr="00662AF2">
        <w:rPr>
          <w:sz w:val="22"/>
          <w:szCs w:val="22"/>
        </w:rPr>
        <w:t>jako działka o nr 294/</w:t>
      </w:r>
      <w:r w:rsidR="00E315C2">
        <w:rPr>
          <w:sz w:val="22"/>
          <w:szCs w:val="22"/>
        </w:rPr>
        <w:t>69</w:t>
      </w:r>
      <w:r w:rsidRPr="00662AF2">
        <w:rPr>
          <w:sz w:val="22"/>
          <w:szCs w:val="22"/>
        </w:rPr>
        <w:t>, o obszarze 0,004</w:t>
      </w:r>
      <w:r w:rsidR="00E315C2">
        <w:rPr>
          <w:sz w:val="22"/>
          <w:szCs w:val="22"/>
        </w:rPr>
        <w:t>9</w:t>
      </w:r>
      <w:r w:rsidRPr="00662AF2">
        <w:rPr>
          <w:sz w:val="22"/>
          <w:szCs w:val="22"/>
        </w:rPr>
        <w:t xml:space="preserve"> ha, przeznaczoną w miejscowym planie zagospodarowania przestrzennego pod tereny obiektów komunikacyjnych oraz zespoły garażowe.</w:t>
      </w:r>
    </w:p>
    <w:p w14:paraId="39D1845C" w14:textId="77777777" w:rsidR="00B86D09" w:rsidRPr="00662AF2" w:rsidRDefault="00B86D09" w:rsidP="00B86D09">
      <w:pPr>
        <w:pStyle w:val="NormalnyWeb"/>
        <w:spacing w:before="0" w:beforeAutospacing="0" w:after="0"/>
        <w:ind w:firstLine="284"/>
        <w:jc w:val="both"/>
        <w:rPr>
          <w:sz w:val="22"/>
          <w:szCs w:val="22"/>
        </w:rPr>
      </w:pPr>
      <w:r w:rsidRPr="00662AF2">
        <w:rPr>
          <w:sz w:val="22"/>
          <w:szCs w:val="22"/>
        </w:rPr>
        <w:t xml:space="preserve">2. Cena wywoławcza wynosi </w:t>
      </w:r>
      <w:r w:rsidR="00814E70">
        <w:rPr>
          <w:sz w:val="22"/>
          <w:szCs w:val="22"/>
        </w:rPr>
        <w:t>29 000</w:t>
      </w:r>
      <w:r w:rsidRPr="00662AF2">
        <w:rPr>
          <w:sz w:val="22"/>
          <w:szCs w:val="22"/>
        </w:rPr>
        <w:t xml:space="preserve">,00 zł (słownie złotych: dwadzieścia </w:t>
      </w:r>
      <w:r w:rsidR="00814E70">
        <w:rPr>
          <w:sz w:val="22"/>
          <w:szCs w:val="22"/>
        </w:rPr>
        <w:t xml:space="preserve">dziewięć </w:t>
      </w:r>
      <w:r w:rsidRPr="00662AF2">
        <w:rPr>
          <w:sz w:val="22"/>
          <w:szCs w:val="22"/>
        </w:rPr>
        <w:t xml:space="preserve">tysięcy 00/100), w tym wartość budynku garażowego wynosi </w:t>
      </w:r>
      <w:r w:rsidR="00814E70">
        <w:rPr>
          <w:sz w:val="22"/>
          <w:szCs w:val="22"/>
        </w:rPr>
        <w:t>22 700</w:t>
      </w:r>
      <w:r w:rsidRPr="00662AF2">
        <w:rPr>
          <w:sz w:val="22"/>
          <w:szCs w:val="22"/>
        </w:rPr>
        <w:t xml:space="preserve">,00 zł (słownie złotych: </w:t>
      </w:r>
      <w:r w:rsidR="00814E70">
        <w:rPr>
          <w:sz w:val="22"/>
          <w:szCs w:val="22"/>
        </w:rPr>
        <w:t>dwadzieścia dwa tysiące siedemset</w:t>
      </w:r>
      <w:r w:rsidRPr="00662AF2">
        <w:rPr>
          <w:sz w:val="22"/>
          <w:szCs w:val="22"/>
        </w:rPr>
        <w:t xml:space="preserve"> 00/100), a wartość działki (gruntu) </w:t>
      </w:r>
      <w:r w:rsidR="00814E70">
        <w:rPr>
          <w:sz w:val="22"/>
          <w:szCs w:val="22"/>
        </w:rPr>
        <w:t>6 300</w:t>
      </w:r>
      <w:r w:rsidRPr="00662AF2">
        <w:rPr>
          <w:sz w:val="22"/>
          <w:szCs w:val="22"/>
        </w:rPr>
        <w:t xml:space="preserve">,00 zł (słownie złotych: </w:t>
      </w:r>
      <w:r w:rsidR="00814E70">
        <w:rPr>
          <w:sz w:val="22"/>
          <w:szCs w:val="22"/>
        </w:rPr>
        <w:t xml:space="preserve">sześć tysięcy trzysta </w:t>
      </w:r>
      <w:r w:rsidRPr="00662AF2">
        <w:rPr>
          <w:sz w:val="22"/>
          <w:szCs w:val="22"/>
        </w:rPr>
        <w:t xml:space="preserve">00/100). </w:t>
      </w:r>
    </w:p>
    <w:p w14:paraId="35CF8461" w14:textId="77777777" w:rsidR="00B86D09" w:rsidRPr="00662AF2" w:rsidRDefault="00B86D09" w:rsidP="00B86D09">
      <w:pPr>
        <w:pStyle w:val="NormalnyWeb"/>
        <w:spacing w:before="0" w:beforeAutospacing="0" w:after="0"/>
        <w:ind w:firstLine="284"/>
        <w:jc w:val="both"/>
        <w:rPr>
          <w:b/>
          <w:bCs/>
          <w:sz w:val="22"/>
          <w:szCs w:val="22"/>
        </w:rPr>
      </w:pPr>
    </w:p>
    <w:p w14:paraId="75165799" w14:textId="77777777" w:rsidR="00B86D09" w:rsidRPr="00662AF2" w:rsidRDefault="00B86D09" w:rsidP="00B86D09">
      <w:pPr>
        <w:pStyle w:val="NormalnyWeb"/>
        <w:spacing w:before="0" w:beforeAutospacing="0" w:after="0"/>
        <w:ind w:firstLine="284"/>
        <w:jc w:val="both"/>
        <w:rPr>
          <w:b/>
          <w:bCs/>
          <w:sz w:val="22"/>
          <w:szCs w:val="22"/>
        </w:rPr>
      </w:pPr>
      <w:r w:rsidRPr="00662AF2">
        <w:rPr>
          <w:b/>
          <w:bCs/>
          <w:sz w:val="22"/>
          <w:szCs w:val="22"/>
        </w:rPr>
        <w:t xml:space="preserve">§ 2. </w:t>
      </w:r>
      <w:r w:rsidRPr="00662AF2">
        <w:rPr>
          <w:bCs/>
          <w:sz w:val="22"/>
          <w:szCs w:val="22"/>
        </w:rPr>
        <w:t>Ustalić wadium wnoszone w pieniądzu w wysokości 1</w:t>
      </w:r>
      <w:r w:rsidR="00597C9B">
        <w:rPr>
          <w:bCs/>
          <w:sz w:val="22"/>
          <w:szCs w:val="22"/>
        </w:rPr>
        <w:t>2</w:t>
      </w:r>
      <w:r w:rsidRPr="00662AF2">
        <w:rPr>
          <w:bCs/>
          <w:sz w:val="22"/>
          <w:szCs w:val="22"/>
        </w:rPr>
        <w:t xml:space="preserve">00,00 zł (słownie złotych: jeden tysiąc </w:t>
      </w:r>
      <w:r w:rsidR="00597C9B">
        <w:rPr>
          <w:bCs/>
          <w:sz w:val="22"/>
          <w:szCs w:val="22"/>
        </w:rPr>
        <w:t>dwieście</w:t>
      </w:r>
      <w:r w:rsidRPr="00662AF2">
        <w:rPr>
          <w:bCs/>
          <w:sz w:val="22"/>
          <w:szCs w:val="22"/>
        </w:rPr>
        <w:t xml:space="preserve"> 00/100). </w:t>
      </w:r>
    </w:p>
    <w:p w14:paraId="752B8B07" w14:textId="77777777" w:rsidR="00B86D09" w:rsidRPr="00662AF2" w:rsidRDefault="00B86D09" w:rsidP="00B86D09">
      <w:pPr>
        <w:pStyle w:val="NormalnyWeb"/>
        <w:spacing w:before="0" w:beforeAutospacing="0" w:after="0"/>
        <w:ind w:firstLine="284"/>
        <w:jc w:val="both"/>
        <w:rPr>
          <w:b/>
          <w:bCs/>
          <w:sz w:val="22"/>
          <w:szCs w:val="22"/>
        </w:rPr>
      </w:pPr>
    </w:p>
    <w:p w14:paraId="228194E3" w14:textId="77777777" w:rsidR="00296072" w:rsidRPr="00662AF2" w:rsidRDefault="00B86D09" w:rsidP="00296072">
      <w:pPr>
        <w:pStyle w:val="NormalnyWeb"/>
        <w:spacing w:before="0" w:beforeAutospacing="0" w:after="0"/>
        <w:ind w:firstLine="284"/>
        <w:jc w:val="both"/>
        <w:rPr>
          <w:b/>
          <w:bCs/>
          <w:sz w:val="22"/>
          <w:szCs w:val="22"/>
        </w:rPr>
      </w:pPr>
      <w:r w:rsidRPr="00662AF2">
        <w:rPr>
          <w:b/>
          <w:bCs/>
          <w:sz w:val="22"/>
          <w:szCs w:val="22"/>
        </w:rPr>
        <w:t>§ 3.</w:t>
      </w:r>
      <w:r w:rsidR="00296072">
        <w:rPr>
          <w:bCs/>
          <w:sz w:val="22"/>
          <w:szCs w:val="22"/>
        </w:rPr>
        <w:t xml:space="preserve"> Sprzedaż nieruchomości wymienionej w § 1 nastąpi po uprzednim wykonaniu obowiązku określonego w art. 35 ustawy o gospodarce nieruchomościami.</w:t>
      </w:r>
    </w:p>
    <w:p w14:paraId="6039A05B" w14:textId="77777777" w:rsidR="00296072" w:rsidRDefault="00296072" w:rsidP="00B86D09">
      <w:pPr>
        <w:pStyle w:val="NormalnyWeb"/>
        <w:spacing w:before="0" w:beforeAutospacing="0" w:after="0"/>
        <w:ind w:firstLine="284"/>
        <w:jc w:val="both"/>
        <w:rPr>
          <w:bCs/>
          <w:sz w:val="22"/>
          <w:szCs w:val="22"/>
        </w:rPr>
      </w:pPr>
    </w:p>
    <w:p w14:paraId="1DC99F5F" w14:textId="77777777" w:rsidR="00B86D09" w:rsidRPr="007F52E2" w:rsidRDefault="00296072" w:rsidP="00B86D09">
      <w:pPr>
        <w:pStyle w:val="NormalnyWeb"/>
        <w:spacing w:before="0" w:beforeAutospacing="0" w:after="0"/>
        <w:ind w:firstLine="284"/>
        <w:jc w:val="both"/>
        <w:rPr>
          <w:bCs/>
          <w:sz w:val="22"/>
          <w:szCs w:val="22"/>
        </w:rPr>
      </w:pPr>
      <w:r w:rsidRPr="00662AF2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4</w:t>
      </w:r>
      <w:r w:rsidRPr="00662AF2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B86D09" w:rsidRPr="00662AF2">
        <w:rPr>
          <w:sz w:val="22"/>
          <w:szCs w:val="22"/>
        </w:rPr>
        <w:t>Zarządzenie wchodzi w życie z dniem podpisania.</w:t>
      </w:r>
    </w:p>
    <w:p w14:paraId="5AF3D0F5" w14:textId="77777777" w:rsidR="00B86D09" w:rsidRPr="007F52E2" w:rsidRDefault="00B86D09" w:rsidP="00B86D09">
      <w:pPr>
        <w:jc w:val="both"/>
        <w:rPr>
          <w:sz w:val="22"/>
          <w:szCs w:val="22"/>
        </w:rPr>
      </w:pPr>
    </w:p>
    <w:p w14:paraId="56A431DA" w14:textId="77777777" w:rsidR="00B86D09" w:rsidRPr="007F52E2" w:rsidRDefault="00B86D09" w:rsidP="00B86D09">
      <w:pPr>
        <w:ind w:left="6237"/>
        <w:jc w:val="both"/>
        <w:rPr>
          <w:b/>
          <w:sz w:val="22"/>
          <w:szCs w:val="22"/>
        </w:rPr>
      </w:pPr>
    </w:p>
    <w:p w14:paraId="741952C8" w14:textId="77777777" w:rsidR="00B86D09" w:rsidRPr="007F52E2" w:rsidRDefault="00B86D09" w:rsidP="00B86D09">
      <w:pPr>
        <w:jc w:val="both"/>
        <w:rPr>
          <w:sz w:val="22"/>
          <w:szCs w:val="22"/>
        </w:rPr>
      </w:pPr>
    </w:p>
    <w:p w14:paraId="0A89B3A7" w14:textId="77777777" w:rsidR="00B86D09" w:rsidRPr="007F52E2" w:rsidRDefault="00B86D09" w:rsidP="00B86D09">
      <w:pPr>
        <w:jc w:val="both"/>
        <w:rPr>
          <w:sz w:val="22"/>
          <w:szCs w:val="22"/>
        </w:rPr>
      </w:pPr>
    </w:p>
    <w:p w14:paraId="5FBDBDD8" w14:textId="77777777" w:rsidR="00B80509" w:rsidRDefault="00B80509" w:rsidP="00B80509">
      <w:pPr>
        <w:ind w:left="6804"/>
        <w:rPr>
          <w:b/>
        </w:rPr>
      </w:pPr>
      <w:r>
        <w:rPr>
          <w:b/>
        </w:rPr>
        <w:t>BURMISTRZ</w:t>
      </w:r>
    </w:p>
    <w:p w14:paraId="0D28FFCF" w14:textId="20287CFB" w:rsidR="00B80509" w:rsidRDefault="00A30E39" w:rsidP="00A30E3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/-/ </w:t>
      </w:r>
      <w:r w:rsidR="00B80509">
        <w:rPr>
          <w:b/>
        </w:rPr>
        <w:t>Grzegorz Mrowiński</w:t>
      </w:r>
    </w:p>
    <w:p w14:paraId="78EA50BB" w14:textId="77777777" w:rsidR="00D57078" w:rsidRDefault="00D57078"/>
    <w:sectPr w:rsidR="00D57078" w:rsidSect="00BA0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09"/>
    <w:rsid w:val="00047A8F"/>
    <w:rsid w:val="00296072"/>
    <w:rsid w:val="002E76B5"/>
    <w:rsid w:val="00432886"/>
    <w:rsid w:val="00597C9B"/>
    <w:rsid w:val="00673ED7"/>
    <w:rsid w:val="00763DDA"/>
    <w:rsid w:val="00814E70"/>
    <w:rsid w:val="009F1651"/>
    <w:rsid w:val="00A30E39"/>
    <w:rsid w:val="00B80509"/>
    <w:rsid w:val="00B86D09"/>
    <w:rsid w:val="00C13468"/>
    <w:rsid w:val="00D57078"/>
    <w:rsid w:val="00DB265B"/>
    <w:rsid w:val="00E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DCAC"/>
  <w15:docId w15:val="{088AC622-D0BE-4926-8C07-CE9153DE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D09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6D0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rolszewska@dzialdowo.um</cp:lastModifiedBy>
  <cp:revision>2</cp:revision>
  <cp:lastPrinted>2020-09-01T07:23:00Z</cp:lastPrinted>
  <dcterms:created xsi:type="dcterms:W3CDTF">2020-09-04T09:00:00Z</dcterms:created>
  <dcterms:modified xsi:type="dcterms:W3CDTF">2020-09-04T09:00:00Z</dcterms:modified>
</cp:coreProperties>
</file>