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27" w:rsidRDefault="00D21127" w:rsidP="00D2112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Działdowo</w:t>
      </w:r>
    </w:p>
    <w:p w:rsidR="00D21127" w:rsidRDefault="00D21127" w:rsidP="00D21127">
      <w:pPr>
        <w:spacing w:before="40" w:after="280"/>
        <w:jc w:val="center"/>
        <w:rPr>
          <w:b/>
          <w:caps/>
        </w:rPr>
      </w:pPr>
      <w:r>
        <w:t>z dnia .................... 2019 r.</w:t>
      </w:r>
    </w:p>
    <w:p w:rsidR="00D21127" w:rsidRPr="00925A89" w:rsidRDefault="00D21127" w:rsidP="00D21127">
      <w:pPr>
        <w:keepNext/>
        <w:jc w:val="center"/>
        <w:rPr>
          <w:b/>
          <w:szCs w:val="22"/>
        </w:rPr>
      </w:pPr>
      <w:r w:rsidRPr="00925A89">
        <w:rPr>
          <w:b/>
          <w:szCs w:val="22"/>
        </w:rPr>
        <w:t>w sprawie ustalenia sieci publicznych szkół podstawowych</w:t>
      </w:r>
      <w:r w:rsidR="00925A89" w:rsidRPr="00925A89">
        <w:rPr>
          <w:b/>
          <w:szCs w:val="22"/>
        </w:rPr>
        <w:t xml:space="preserve"> prowadzonych przez Gminę-Miasto Działdowo</w:t>
      </w:r>
    </w:p>
    <w:p w:rsidR="00D21127" w:rsidRPr="00925A89" w:rsidRDefault="00925A89" w:rsidP="00D21127">
      <w:pPr>
        <w:keepNext/>
        <w:jc w:val="center"/>
        <w:rPr>
          <w:b/>
          <w:bCs/>
          <w:szCs w:val="22"/>
        </w:rPr>
      </w:pPr>
      <w:r w:rsidRPr="00925A89">
        <w:rPr>
          <w:b/>
          <w:bCs/>
          <w:szCs w:val="22"/>
        </w:rPr>
        <w:t xml:space="preserve">oraz określenia granic </w:t>
      </w:r>
      <w:r w:rsidR="00C33439">
        <w:rPr>
          <w:b/>
          <w:bCs/>
          <w:szCs w:val="22"/>
        </w:rPr>
        <w:t xml:space="preserve">ich </w:t>
      </w:r>
      <w:r w:rsidRPr="00925A89">
        <w:rPr>
          <w:b/>
          <w:bCs/>
          <w:szCs w:val="22"/>
        </w:rPr>
        <w:t xml:space="preserve">obwodów od </w:t>
      </w:r>
      <w:r w:rsidR="00AE5D0E">
        <w:rPr>
          <w:b/>
          <w:bCs/>
          <w:szCs w:val="22"/>
        </w:rPr>
        <w:t xml:space="preserve">dnia </w:t>
      </w:r>
      <w:r w:rsidRPr="00925A89">
        <w:rPr>
          <w:b/>
          <w:bCs/>
          <w:szCs w:val="22"/>
        </w:rPr>
        <w:t>1 września 2019 r.</w:t>
      </w:r>
    </w:p>
    <w:p w:rsidR="00925A89" w:rsidRDefault="00925A89" w:rsidP="00D21127">
      <w:pPr>
        <w:keepNext/>
        <w:jc w:val="center"/>
      </w:pPr>
    </w:p>
    <w:p w:rsidR="00D21127" w:rsidRDefault="00D21127" w:rsidP="00515386">
      <w:pPr>
        <w:keepLines/>
        <w:spacing w:line="276" w:lineRule="auto"/>
        <w:ind w:firstLine="720"/>
      </w:pPr>
      <w:r>
        <w:t>Na podstawie art. 7 ust. 1 pkt 8 i art. 18 ust. 2 pkt 15 ustawy z dnia 8 marca 1990 r. o samorządzie gminnym (Dz. U. z 2019 r. poz. 506) oraz art. 3</w:t>
      </w:r>
      <w:r w:rsidR="001E4896">
        <w:t>9</w:t>
      </w:r>
      <w:r>
        <w:t> ust. </w:t>
      </w:r>
      <w:r w:rsidR="001E4896">
        <w:t>5</w:t>
      </w:r>
      <w:r>
        <w:t xml:space="preserve"> </w:t>
      </w:r>
      <w:r w:rsidR="001C63EB">
        <w:t>i 5a</w:t>
      </w:r>
      <w:r w:rsidR="00925A89">
        <w:t xml:space="preserve"> </w:t>
      </w:r>
      <w:r>
        <w:t>ustawy z dnia 14 grudnia 2016 r.</w:t>
      </w:r>
      <w:r w:rsidR="00925A89">
        <w:t xml:space="preserve"> </w:t>
      </w:r>
      <w:r>
        <w:t>Prawo oświatowe</w:t>
      </w:r>
      <w:r w:rsidR="00762A7E">
        <w:t xml:space="preserve"> </w:t>
      </w:r>
      <w:r>
        <w:t>(Dz. U. z 2019 r. poz. 1148</w:t>
      </w:r>
      <w:r w:rsidR="00925A89">
        <w:t xml:space="preserve"> ze zm.</w:t>
      </w:r>
      <w:r>
        <w:t>)</w:t>
      </w:r>
      <w:bookmarkStart w:id="0" w:name="_Hlk13141875"/>
      <w:r>
        <w:t xml:space="preserve"> Rada Miasta Działdowo uchwala, co następuje:</w:t>
      </w:r>
      <w:bookmarkEnd w:id="0"/>
    </w:p>
    <w:p w:rsidR="00D21127" w:rsidRDefault="00D21127" w:rsidP="00515386">
      <w:pPr>
        <w:keepLines/>
        <w:spacing w:line="276" w:lineRule="auto"/>
      </w:pPr>
    </w:p>
    <w:p w:rsidR="00D21127" w:rsidRDefault="00D21127" w:rsidP="00515386">
      <w:pPr>
        <w:keepLines/>
        <w:spacing w:before="120" w:after="120" w:line="276" w:lineRule="auto"/>
        <w:rPr>
          <w:color w:val="000000"/>
          <w:u w:color="000000"/>
        </w:rPr>
      </w:pPr>
      <w:r>
        <w:rPr>
          <w:b/>
        </w:rPr>
        <w:t>§ 1. </w:t>
      </w:r>
      <w:r w:rsidR="00AE5D0E">
        <w:t>Ustala się plan sieci publicznych szkół podstawowych prowadzonych przez Gminę-Miasto Działdowo, a także granice obwodów publicznych szkół podstawowych prowadzonych przez Gminę-Miasto Działdowo na okres od 1 września 2019 r.</w:t>
      </w:r>
    </w:p>
    <w:p w:rsidR="00D21127" w:rsidRDefault="00D21127" w:rsidP="00515386">
      <w:pPr>
        <w:keepLines/>
        <w:spacing w:before="120" w:after="120" w:line="276" w:lineRule="auto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Sieć publicznych szkół podstawowych na terenie Gminy-Miasta Działdowo tworzą:</w:t>
      </w:r>
    </w:p>
    <w:p w:rsidR="00D21127" w:rsidRDefault="00D21127" w:rsidP="00515386">
      <w:pPr>
        <w:pStyle w:val="Akapitzlist"/>
        <w:keepLines/>
        <w:numPr>
          <w:ilvl w:val="0"/>
          <w:numId w:val="1"/>
        </w:numPr>
        <w:spacing w:before="120" w:after="120" w:line="276" w:lineRule="auto"/>
        <w:ind w:left="709"/>
        <w:rPr>
          <w:color w:val="000000"/>
          <w:u w:color="000000"/>
        </w:rPr>
      </w:pPr>
      <w:r w:rsidRPr="00847300">
        <w:rPr>
          <w:color w:val="000000"/>
          <w:u w:color="000000"/>
        </w:rPr>
        <w:t xml:space="preserve">Szkoła Podstawowa nr 1 z Oddziałami Dwujęzycznymi im. Króla Władysława Jagiełły w Działdowie </w:t>
      </w:r>
      <w:r w:rsidR="00515386">
        <w:rPr>
          <w:color w:val="000000"/>
          <w:u w:color="000000"/>
        </w:rPr>
        <w:t xml:space="preserve">– </w:t>
      </w:r>
      <w:r w:rsidRPr="00847300">
        <w:rPr>
          <w:color w:val="000000"/>
          <w:u w:color="000000"/>
        </w:rPr>
        <w:t xml:space="preserve"> o strukturze organizacyjnej klas I-VIII,</w:t>
      </w:r>
    </w:p>
    <w:p w:rsidR="00D21127" w:rsidRDefault="00D21127" w:rsidP="00515386">
      <w:pPr>
        <w:pStyle w:val="Akapitzlist"/>
        <w:keepLines/>
        <w:numPr>
          <w:ilvl w:val="0"/>
          <w:numId w:val="1"/>
        </w:numPr>
        <w:spacing w:before="120" w:after="120" w:line="276" w:lineRule="auto"/>
        <w:ind w:left="709"/>
        <w:rPr>
          <w:color w:val="000000"/>
          <w:u w:color="000000"/>
        </w:rPr>
      </w:pPr>
      <w:r w:rsidRPr="00847300">
        <w:rPr>
          <w:color w:val="000000"/>
          <w:u w:color="000000"/>
        </w:rPr>
        <w:t>Szkoła Podstawowa nr 2 z Oddziałami Dwujęzycznymi im. Królowej Jadwigi w Działdowie</w:t>
      </w:r>
      <w:r w:rsidR="00515386">
        <w:rPr>
          <w:color w:val="000000"/>
          <w:u w:color="000000"/>
        </w:rPr>
        <w:t xml:space="preserve"> – </w:t>
      </w:r>
      <w:r w:rsidRPr="00847300">
        <w:rPr>
          <w:color w:val="000000"/>
          <w:u w:color="000000"/>
        </w:rPr>
        <w:t xml:space="preserve"> o strukturze organizacyjnej klas I - VIII,</w:t>
      </w:r>
    </w:p>
    <w:p w:rsidR="00D21127" w:rsidRDefault="00D21127" w:rsidP="00515386">
      <w:pPr>
        <w:pStyle w:val="Akapitzlist"/>
        <w:keepLines/>
        <w:numPr>
          <w:ilvl w:val="0"/>
          <w:numId w:val="1"/>
        </w:numPr>
        <w:spacing w:before="120" w:after="120" w:line="276" w:lineRule="auto"/>
        <w:ind w:left="709"/>
        <w:rPr>
          <w:color w:val="000000"/>
          <w:u w:color="000000"/>
        </w:rPr>
      </w:pPr>
      <w:r w:rsidRPr="00847300">
        <w:rPr>
          <w:color w:val="000000"/>
          <w:u w:color="000000"/>
        </w:rPr>
        <w:t xml:space="preserve">Szkoła Podstawowa nr 3 im. Bronisława Malinowskiego w Działdowie </w:t>
      </w:r>
      <w:r w:rsidR="00515386">
        <w:rPr>
          <w:color w:val="000000"/>
          <w:u w:color="000000"/>
        </w:rPr>
        <w:t>–</w:t>
      </w:r>
      <w:r w:rsidRPr="00847300">
        <w:rPr>
          <w:color w:val="000000"/>
          <w:u w:color="000000"/>
        </w:rPr>
        <w:t xml:space="preserve"> o strukturze organizacyjnej</w:t>
      </w:r>
      <w:r w:rsidR="00515386">
        <w:rPr>
          <w:color w:val="000000"/>
          <w:u w:color="000000"/>
        </w:rPr>
        <w:t xml:space="preserve">  </w:t>
      </w:r>
      <w:r w:rsidR="00FE62FB">
        <w:rPr>
          <w:color w:val="000000"/>
          <w:u w:color="000000"/>
        </w:rPr>
        <w:t xml:space="preserve">   </w:t>
      </w:r>
      <w:r w:rsidR="00515386">
        <w:rPr>
          <w:color w:val="000000"/>
          <w:u w:color="000000"/>
        </w:rPr>
        <w:t xml:space="preserve"> </w:t>
      </w:r>
      <w:r w:rsidRPr="00847300">
        <w:rPr>
          <w:color w:val="000000"/>
          <w:u w:color="000000"/>
        </w:rPr>
        <w:t>kla</w:t>
      </w:r>
      <w:r w:rsidR="00FE62FB">
        <w:rPr>
          <w:color w:val="000000"/>
          <w:u w:color="000000"/>
        </w:rPr>
        <w:t>s </w:t>
      </w:r>
      <w:r w:rsidRPr="00847300">
        <w:rPr>
          <w:color w:val="000000"/>
          <w:u w:color="000000"/>
        </w:rPr>
        <w:t>I-VIII,</w:t>
      </w:r>
    </w:p>
    <w:p w:rsidR="00D21127" w:rsidRPr="00847300" w:rsidRDefault="00D21127" w:rsidP="00515386">
      <w:pPr>
        <w:pStyle w:val="Akapitzlist"/>
        <w:keepLines/>
        <w:numPr>
          <w:ilvl w:val="0"/>
          <w:numId w:val="1"/>
        </w:numPr>
        <w:spacing w:before="120" w:after="120" w:line="276" w:lineRule="auto"/>
        <w:ind w:left="709"/>
        <w:rPr>
          <w:color w:val="000000"/>
          <w:u w:color="000000"/>
        </w:rPr>
      </w:pPr>
      <w:r w:rsidRPr="00847300">
        <w:rPr>
          <w:color w:val="000000"/>
          <w:u w:color="000000"/>
        </w:rPr>
        <w:t xml:space="preserve">Szkoła Podstawowa nr 4 wchodząca w skład Zespołu Szkół nr 2 im. Jana Pawła II w Działdowie </w:t>
      </w:r>
      <w:r w:rsidR="00515386">
        <w:rPr>
          <w:color w:val="000000"/>
          <w:u w:color="000000"/>
        </w:rPr>
        <w:t xml:space="preserve">– </w:t>
      </w:r>
      <w:r w:rsidRPr="00847300">
        <w:rPr>
          <w:color w:val="000000"/>
          <w:u w:color="000000"/>
        </w:rPr>
        <w:t>o strukturze organizacyjnej klas I-VIII.</w:t>
      </w:r>
    </w:p>
    <w:p w:rsidR="00D21127" w:rsidRDefault="00D21127" w:rsidP="00515386">
      <w:pPr>
        <w:keepLines/>
        <w:spacing w:before="120" w:after="120" w:line="276" w:lineRule="auto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Granice obwodów poszczególnych publicznych szkół podstawowych określa załącznik do niniejszej uchwały.</w:t>
      </w:r>
    </w:p>
    <w:p w:rsidR="00AE5D0E" w:rsidRPr="00847300" w:rsidRDefault="00D21127" w:rsidP="00925A89">
      <w:pPr>
        <w:keepLines/>
        <w:spacing w:before="120" w:after="120" w:line="276" w:lineRule="auto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Miasta Działdowo.</w:t>
      </w:r>
    </w:p>
    <w:p w:rsidR="00D21127" w:rsidRDefault="00D21127" w:rsidP="00925A89">
      <w:pPr>
        <w:keepNext/>
        <w:keepLines/>
        <w:spacing w:before="120" w:after="120" w:line="276" w:lineRule="auto"/>
      </w:pPr>
      <w:r>
        <w:rPr>
          <w:b/>
        </w:rPr>
        <w:t>§ </w:t>
      </w:r>
      <w:r w:rsidR="00AE5D0E">
        <w:rPr>
          <w:b/>
        </w:rPr>
        <w:t>6</w:t>
      </w:r>
      <w:r>
        <w:rPr>
          <w:b/>
        </w:rPr>
        <w:t>. </w:t>
      </w:r>
      <w:r w:rsidR="00925A89">
        <w:t>Uchwała wchodzi w życie po upływie 14 dni od dnia ogłoszenia w Dzienniku Urzędowym Województwa Warmińsko-Mazurskiego.</w:t>
      </w:r>
    </w:p>
    <w:p w:rsidR="00A77B3E" w:rsidRDefault="009A715A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827F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C5BF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BFA" w:rsidRDefault="000C5BF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BFA" w:rsidRDefault="003827F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Romuald Remiszewski</w:t>
            </w:r>
          </w:p>
        </w:tc>
      </w:tr>
    </w:tbl>
    <w:p w:rsidR="00A77B3E" w:rsidRDefault="009A715A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3827F8" w:rsidP="00D379C4">
      <w:pPr>
        <w:keepNext/>
        <w:spacing w:before="120" w:after="120" w:line="360" w:lineRule="auto"/>
        <w:ind w:left="102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Działdowo</w:t>
      </w:r>
      <w:r>
        <w:rPr>
          <w:color w:val="000000"/>
          <w:u w:color="000000"/>
        </w:rPr>
        <w:br/>
        <w:t>z dnia....................2019 r.</w:t>
      </w:r>
    </w:p>
    <w:p w:rsidR="00A77B3E" w:rsidRPr="00C33439" w:rsidRDefault="003827F8">
      <w:pPr>
        <w:keepNext/>
        <w:spacing w:after="480"/>
        <w:jc w:val="center"/>
        <w:rPr>
          <w:b/>
          <w:color w:val="000000"/>
          <w:u w:color="000000"/>
        </w:rPr>
      </w:pPr>
      <w:r w:rsidRPr="00C33439">
        <w:rPr>
          <w:b/>
          <w:color w:val="000000"/>
          <w:u w:color="000000"/>
        </w:rPr>
        <w:t>Granice obwodów poszczególnych publicznych szkół podstawowych </w:t>
      </w:r>
      <w:r w:rsidR="00C33439">
        <w:rPr>
          <w:b/>
          <w:color w:val="000000"/>
          <w:u w:color="000000"/>
        </w:rPr>
        <w:t xml:space="preserve">prowadzonych </w:t>
      </w:r>
      <w:r w:rsidR="00C33439" w:rsidRPr="00C33439">
        <w:rPr>
          <w:b/>
        </w:rPr>
        <w:t>przez Gminę-Miasto Działdowo</w:t>
      </w:r>
      <w:r w:rsidR="00C33439">
        <w:rPr>
          <w:b/>
        </w:rPr>
        <w:t xml:space="preserve"> </w:t>
      </w:r>
      <w:r w:rsidR="00C33439" w:rsidRPr="00C33439">
        <w:rPr>
          <w:b/>
        </w:rPr>
        <w:t>od dnia 1 września 2019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686"/>
        <w:gridCol w:w="3402"/>
        <w:gridCol w:w="6919"/>
      </w:tblGrid>
      <w:tr w:rsidR="000C5BFA" w:rsidTr="00464879">
        <w:trPr>
          <w:trHeight w:hRule="exact" w:val="12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2A505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Lp.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2A505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Nazwa szkoły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D3" w:rsidRDefault="003827F8" w:rsidP="002A505A">
            <w:pPr>
              <w:jc w:val="center"/>
              <w:rPr>
                <w:b/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Adres siedziby szkoły </w:t>
            </w:r>
          </w:p>
          <w:p w:rsidR="00A77B3E" w:rsidRDefault="003827F8" w:rsidP="002A505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oraz  adresy innych lokalizacji prowadzenia zajęć dydaktycznych, w</w:t>
            </w:r>
            <w:r w:rsidR="009342D3">
              <w:rPr>
                <w:b/>
                <w:color w:val="000000"/>
                <w:u w:color="000000"/>
              </w:rPr>
              <w:t xml:space="preserve">ychowawczych </w:t>
            </w:r>
            <w:r>
              <w:rPr>
                <w:b/>
                <w:color w:val="000000"/>
                <w:u w:color="000000"/>
              </w:rPr>
              <w:t>i opiekuńczych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2A505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Obwód szkoły</w:t>
            </w:r>
          </w:p>
        </w:tc>
      </w:tr>
      <w:tr w:rsidR="000C5BFA" w:rsidTr="00755D8B">
        <w:trPr>
          <w:trHeight w:val="296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9342D3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879" w:rsidRDefault="00464879" w:rsidP="0046487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 </w:t>
            </w:r>
          </w:p>
          <w:p w:rsidR="00A77B3E" w:rsidRDefault="003827F8" w:rsidP="00464879">
            <w:pPr>
              <w:tabs>
                <w:tab w:val="left" w:pos="709"/>
                <w:tab w:val="left" w:pos="851"/>
              </w:tabs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 Oddziałami Dwujęzycznymi           </w:t>
            </w:r>
            <w:r w:rsidR="009342D3">
              <w:rPr>
                <w:color w:val="000000"/>
                <w:u w:color="000000"/>
              </w:rPr>
              <w:t xml:space="preserve">   </w:t>
            </w:r>
            <w:r>
              <w:rPr>
                <w:color w:val="000000"/>
                <w:u w:color="000000"/>
              </w:rPr>
              <w:t xml:space="preserve"> im. Króla Władysława Jagiełły w Działdowie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9342D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ul. Władysława Jagiełły 33</w:t>
            </w:r>
          </w:p>
          <w:p w:rsidR="00A77B3E" w:rsidRDefault="003827F8" w:rsidP="009342D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13-200 Działdowo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755D8B" w:rsidRDefault="0070453A" w:rsidP="00755D8B">
            <w:pPr>
              <w:jc w:val="left"/>
              <w:rPr>
                <w:color w:val="000000"/>
                <w:u w:val="single"/>
              </w:rPr>
            </w:pPr>
            <w:r w:rsidRPr="00755D8B">
              <w:rPr>
                <w:b/>
                <w:color w:val="000000"/>
                <w:u w:val="single"/>
              </w:rPr>
              <w:t>Obejmuje następujące</w:t>
            </w:r>
            <w:r w:rsidR="003827F8" w:rsidRPr="00755D8B">
              <w:rPr>
                <w:b/>
                <w:color w:val="000000"/>
                <w:u w:val="single"/>
              </w:rPr>
              <w:t xml:space="preserve"> ulice:</w:t>
            </w:r>
          </w:p>
          <w:p w:rsidR="00A77B3E" w:rsidRDefault="0070453A" w:rsidP="00984B1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Pl. 1 Maja, 11 Listopada, P</w:t>
            </w:r>
            <w:r w:rsidR="003827F8">
              <w:rPr>
                <w:color w:val="000000"/>
                <w:u w:color="000000"/>
              </w:rPr>
              <w:t xml:space="preserve">l. </w:t>
            </w:r>
            <w:proofErr w:type="spellStart"/>
            <w:r w:rsidR="003827F8">
              <w:rPr>
                <w:color w:val="000000"/>
                <w:u w:color="000000"/>
              </w:rPr>
              <w:t>Biedrawy</w:t>
            </w:r>
            <w:proofErr w:type="spellEnd"/>
            <w:r w:rsidR="003827F8">
              <w:rPr>
                <w:color w:val="000000"/>
                <w:u w:color="000000"/>
              </w:rPr>
              <w:t xml:space="preserve">, </w:t>
            </w:r>
            <w:r w:rsidR="00984B16">
              <w:rPr>
                <w:color w:val="000000"/>
                <w:u w:color="000000"/>
              </w:rPr>
              <w:t xml:space="preserve">Alfreda </w:t>
            </w:r>
            <w:proofErr w:type="spellStart"/>
            <w:r w:rsidR="00984B16">
              <w:rPr>
                <w:color w:val="000000"/>
                <w:u w:color="000000"/>
              </w:rPr>
              <w:t>Wellengera</w:t>
            </w:r>
            <w:proofErr w:type="spellEnd"/>
            <w:r w:rsidR="00984B16">
              <w:rPr>
                <w:color w:val="000000"/>
                <w:u w:color="000000"/>
              </w:rPr>
              <w:t xml:space="preserve">,  </w:t>
            </w:r>
            <w:r w:rsidR="003827F8">
              <w:rPr>
                <w:color w:val="000000"/>
                <w:u w:color="000000"/>
              </w:rPr>
              <w:t xml:space="preserve">Bielnikowa, Boya-Żeleńskiego, Chopina, Cicha, </w:t>
            </w:r>
            <w:r>
              <w:rPr>
                <w:color w:val="000000"/>
                <w:u w:color="000000"/>
              </w:rPr>
              <w:t>,</w:t>
            </w:r>
            <w:r w:rsidR="004033C2"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>Romana Dmow</w:t>
            </w:r>
            <w:r>
              <w:rPr>
                <w:color w:val="000000"/>
                <w:u w:color="000000"/>
              </w:rPr>
              <w:t>skie</w:t>
            </w:r>
            <w:r w:rsidR="00C82D9D">
              <w:rPr>
                <w:color w:val="000000"/>
                <w:u w:color="000000"/>
              </w:rPr>
              <w:t>go, Górna, Grunwaldzka, Gen. Józefa Hallera, Władysława</w:t>
            </w:r>
            <w:r w:rsidR="003827F8">
              <w:rPr>
                <w:color w:val="000000"/>
                <w:u w:color="000000"/>
              </w:rPr>
              <w:t xml:space="preserve"> Jagiełły, Katarzyny, Kościuszki, Krótka, Legionów Polskich, </w:t>
            </w:r>
            <w:r w:rsidR="00984B16">
              <w:rPr>
                <w:color w:val="000000"/>
                <w:u w:color="000000"/>
              </w:rPr>
              <w:t xml:space="preserve">Letnia, </w:t>
            </w:r>
            <w:r w:rsidR="003827F8">
              <w:rPr>
                <w:color w:val="000000"/>
                <w:u w:color="000000"/>
              </w:rPr>
              <w:t>Lidzbarska, Lotników, Łąkowa, Karola Małłka,</w:t>
            </w:r>
            <w:r w:rsidR="004033C2">
              <w:rPr>
                <w:color w:val="000000"/>
                <w:u w:color="000000"/>
              </w:rPr>
              <w:t xml:space="preserve"> </w:t>
            </w:r>
            <w:r w:rsidR="00C82D9D">
              <w:rPr>
                <w:color w:val="000000"/>
                <w:u w:color="000000"/>
              </w:rPr>
              <w:t>, Mazurska, Męczenników, Pl.</w:t>
            </w:r>
            <w:r w:rsidR="003827F8">
              <w:rPr>
                <w:color w:val="000000"/>
                <w:u w:color="000000"/>
              </w:rPr>
              <w:t xml:space="preserve"> Mickiewicza, Mławska, Młyńska, Ogrodowa,</w:t>
            </w:r>
            <w:r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 xml:space="preserve">Ignacego Paderewskiego, </w:t>
            </w:r>
            <w:r w:rsidR="00984B16">
              <w:rPr>
                <w:color w:val="000000"/>
                <w:u w:color="000000"/>
              </w:rPr>
              <w:t xml:space="preserve">                          </w:t>
            </w:r>
            <w:r w:rsidR="003827F8">
              <w:rPr>
                <w:color w:val="000000"/>
                <w:u w:color="000000"/>
              </w:rPr>
              <w:t>Plac Marszałka J. Piłsudskiego, Piwna, Pocztowa, Poprzeczna, Wł. Raginisa, Reymonta, Rzemieślnicza,</w:t>
            </w:r>
            <w:r w:rsidR="004033C2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Wł. </w:t>
            </w:r>
            <w:r w:rsidR="003827F8">
              <w:rPr>
                <w:color w:val="000000"/>
                <w:u w:color="000000"/>
              </w:rPr>
              <w:t>Sikorskiego, Marii Skłodowskiej-Curie, Słowackiego, Strumykowa, Średnia, Traugutta, Tylna, Waryńskiego, Wolności (odcinek od</w:t>
            </w:r>
            <w:r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 xml:space="preserve">ul. Młyńskiej do ul. Mławskiej), Zamkowa, </w:t>
            </w:r>
            <w:r w:rsidR="00984B16">
              <w:rPr>
                <w:color w:val="000000"/>
                <w:u w:color="000000"/>
              </w:rPr>
              <w:t xml:space="preserve">         </w:t>
            </w:r>
            <w:r w:rsidR="003827F8">
              <w:rPr>
                <w:color w:val="000000"/>
                <w:u w:color="000000"/>
              </w:rPr>
              <w:t>Żwirki i Wigury</w:t>
            </w:r>
          </w:p>
        </w:tc>
      </w:tr>
      <w:tr w:rsidR="000C5BFA" w:rsidTr="00755D8B">
        <w:trPr>
          <w:trHeight w:val="36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9342D3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72F" w:rsidRDefault="0038072F" w:rsidP="0046487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Szkoła Podstawowa nr </w:t>
            </w:r>
            <w:r w:rsidR="003827F8">
              <w:rPr>
                <w:color w:val="000000"/>
                <w:u w:color="000000"/>
              </w:rPr>
              <w:t>2 </w:t>
            </w:r>
          </w:p>
          <w:p w:rsidR="00464879" w:rsidRDefault="003827F8" w:rsidP="0046487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 Oddziałami Dwujęzycznymi            </w:t>
            </w:r>
          </w:p>
          <w:p w:rsidR="00464879" w:rsidRDefault="003827F8" w:rsidP="0046487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im. Królowej Jadwigi        </w:t>
            </w:r>
          </w:p>
          <w:p w:rsidR="00A77B3E" w:rsidRDefault="003827F8" w:rsidP="0046487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 Działdowie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9342D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ul. Sportowa 1</w:t>
            </w:r>
          </w:p>
          <w:p w:rsidR="00A77B3E" w:rsidRDefault="003827F8" w:rsidP="009342D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13-200 Działdowo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755D8B" w:rsidRDefault="0070453A" w:rsidP="00755D8B">
            <w:pPr>
              <w:jc w:val="left"/>
              <w:rPr>
                <w:color w:val="000000"/>
                <w:u w:val="single"/>
              </w:rPr>
            </w:pPr>
            <w:r w:rsidRPr="00755D8B">
              <w:rPr>
                <w:b/>
                <w:color w:val="000000"/>
                <w:u w:val="single"/>
              </w:rPr>
              <w:t>Obejmuje następujące</w:t>
            </w:r>
            <w:r w:rsidR="003827F8" w:rsidRPr="00755D8B">
              <w:rPr>
                <w:b/>
                <w:color w:val="000000"/>
                <w:u w:val="single"/>
              </w:rPr>
              <w:t xml:space="preserve"> ulice:</w:t>
            </w:r>
          </w:p>
          <w:p w:rsidR="00A77B3E" w:rsidRDefault="0070453A" w:rsidP="00984B1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</w:t>
            </w:r>
            <w:r w:rsidR="003827F8">
              <w:rPr>
                <w:color w:val="000000"/>
                <w:u w:color="000000"/>
              </w:rPr>
              <w:t xml:space="preserve"> Stycznia, Agatowa, Asnyka, Olgi Boznańskiej, </w:t>
            </w:r>
            <w:r w:rsidR="00984B16">
              <w:rPr>
                <w:color w:val="000000"/>
                <w:u w:color="000000"/>
              </w:rPr>
              <w:t xml:space="preserve">Budowlana, </w:t>
            </w:r>
            <w:r w:rsidR="003827F8">
              <w:rPr>
                <w:color w:val="000000"/>
                <w:u w:color="000000"/>
              </w:rPr>
              <w:t>Bursztynowa, Stanisława</w:t>
            </w:r>
            <w:r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 xml:space="preserve">Chlebowskiego, Jana Cybisa, </w:t>
            </w:r>
            <w:r>
              <w:rPr>
                <w:color w:val="000000"/>
                <w:u w:color="000000"/>
              </w:rPr>
              <w:t>Tytusa </w:t>
            </w:r>
            <w:r w:rsidR="003827F8">
              <w:rPr>
                <w:color w:val="000000"/>
                <w:u w:color="000000"/>
              </w:rPr>
              <w:t xml:space="preserve">Czyżewskiego, </w:t>
            </w:r>
            <w:r w:rsidR="00984B16">
              <w:rPr>
                <w:color w:val="000000"/>
                <w:u w:color="000000"/>
              </w:rPr>
              <w:t xml:space="preserve">Diamentowa, </w:t>
            </w:r>
            <w:r w:rsidR="003827F8">
              <w:rPr>
                <w:color w:val="000000"/>
                <w:u w:color="000000"/>
              </w:rPr>
              <w:t>Dolna, Drzymały, Juliana Fałata,</w:t>
            </w:r>
            <w:r w:rsidR="004033C2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Maksymiliana </w:t>
            </w:r>
            <w:r w:rsidR="003827F8">
              <w:rPr>
                <w:color w:val="000000"/>
                <w:u w:color="000000"/>
              </w:rPr>
              <w:t>Gierymskiego,</w:t>
            </w:r>
            <w:r w:rsidR="00984B16">
              <w:rPr>
                <w:color w:val="000000"/>
                <w:u w:color="000000"/>
              </w:rPr>
              <w:t xml:space="preserve">             </w:t>
            </w:r>
            <w:r w:rsidR="003827F8">
              <w:rPr>
                <w:color w:val="000000"/>
                <w:u w:color="000000"/>
              </w:rPr>
              <w:t xml:space="preserve"> Artura</w:t>
            </w:r>
            <w:r>
              <w:rPr>
                <w:color w:val="000000"/>
                <w:u w:color="000000"/>
              </w:rPr>
              <w:t xml:space="preserve"> Grottgera,</w:t>
            </w:r>
            <w:r w:rsidR="00984B16">
              <w:rPr>
                <w:color w:val="000000"/>
                <w:u w:color="000000"/>
              </w:rPr>
              <w:t xml:space="preserve"> Leona Komorowskiego, </w:t>
            </w:r>
            <w:r>
              <w:rPr>
                <w:color w:val="000000"/>
                <w:u w:color="000000"/>
              </w:rPr>
              <w:t>Koralowa, Wojciecha </w:t>
            </w:r>
            <w:r w:rsidR="003827F8">
              <w:rPr>
                <w:color w:val="000000"/>
                <w:u w:color="000000"/>
              </w:rPr>
              <w:t>Kossaka, Kwiatowa, Sta</w:t>
            </w:r>
            <w:r>
              <w:rPr>
                <w:color w:val="000000"/>
                <w:u w:color="000000"/>
              </w:rPr>
              <w:t>nisława Lentza, Leśna, Tadeusza </w:t>
            </w:r>
            <w:r w:rsidR="003827F8">
              <w:rPr>
                <w:color w:val="000000"/>
                <w:u w:color="000000"/>
              </w:rPr>
              <w:t xml:space="preserve">Makowskiego, </w:t>
            </w:r>
            <w:r w:rsidR="00984B16">
              <w:rPr>
                <w:color w:val="000000"/>
                <w:u w:color="000000"/>
              </w:rPr>
              <w:t xml:space="preserve">               </w:t>
            </w:r>
            <w:r w:rsidR="003827F8">
              <w:rPr>
                <w:color w:val="000000"/>
                <w:u w:color="000000"/>
              </w:rPr>
              <w:t>Jacka Malc</w:t>
            </w:r>
            <w:r>
              <w:rPr>
                <w:color w:val="000000"/>
                <w:u w:color="000000"/>
              </w:rPr>
              <w:t>zewskiego, Jana Matejki, Piotra </w:t>
            </w:r>
            <w:r w:rsidR="003827F8">
              <w:rPr>
                <w:color w:val="000000"/>
                <w:u w:color="000000"/>
              </w:rPr>
              <w:t xml:space="preserve">Michałowskiego, Młodzieżowa, Okólna, Okrężna, Aleksandra Orłowskiego, Parkowa, Piaskowa, </w:t>
            </w:r>
            <w:r w:rsidR="00984B16">
              <w:rPr>
                <w:color w:val="000000"/>
                <w:u w:color="000000"/>
              </w:rPr>
              <w:t xml:space="preserve">        </w:t>
            </w:r>
            <w:r w:rsidR="003827F8">
              <w:rPr>
                <w:color w:val="000000"/>
                <w:u w:color="000000"/>
              </w:rPr>
              <w:t>Władysława Podkowińskiego, Zbigniewa</w:t>
            </w:r>
            <w:r w:rsidR="0038072F"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 xml:space="preserve">Pronaszko, Robotnicza, Rubinowa, </w:t>
            </w:r>
            <w:r w:rsidR="00984B16">
              <w:rPr>
                <w:color w:val="000000"/>
                <w:u w:color="000000"/>
              </w:rPr>
              <w:t xml:space="preserve">Słowikowa, </w:t>
            </w:r>
            <w:r w:rsidR="003827F8">
              <w:rPr>
                <w:color w:val="000000"/>
                <w:u w:color="000000"/>
              </w:rPr>
              <w:t xml:space="preserve">Sportowa, </w:t>
            </w:r>
            <w:r>
              <w:rPr>
                <w:color w:val="000000"/>
                <w:u w:color="000000"/>
              </w:rPr>
              <w:t>Wita </w:t>
            </w:r>
            <w:r w:rsidR="003827F8">
              <w:rPr>
                <w:color w:val="000000"/>
                <w:u w:color="000000"/>
              </w:rPr>
              <w:t>Stwosza, Jan</w:t>
            </w:r>
            <w:r w:rsidR="0038072F">
              <w:rPr>
                <w:color w:val="000000"/>
                <w:u w:color="000000"/>
              </w:rPr>
              <w:t>a Styki, Szafirowa, Szmaragdowa</w:t>
            </w:r>
            <w:r w:rsidR="00984B16">
              <w:rPr>
                <w:color w:val="000000"/>
                <w:u w:color="000000"/>
              </w:rPr>
              <w:t>, Turkusowa,</w:t>
            </w:r>
            <w:r w:rsidR="003827F8">
              <w:rPr>
                <w:color w:val="000000"/>
                <w:u w:color="000000"/>
              </w:rPr>
              <w:t xml:space="preserve"> św. Woj</w:t>
            </w:r>
            <w:r>
              <w:rPr>
                <w:color w:val="000000"/>
                <w:u w:color="000000"/>
              </w:rPr>
              <w:t xml:space="preserve">ciecha, </w:t>
            </w:r>
            <w:r w:rsidR="00C82D9D">
              <w:rPr>
                <w:color w:val="000000"/>
                <w:u w:color="000000"/>
              </w:rPr>
              <w:t>Warmińska, Stanisława I.</w:t>
            </w:r>
            <w:r w:rsidR="003827F8">
              <w:rPr>
                <w:color w:val="000000"/>
                <w:u w:color="000000"/>
              </w:rPr>
              <w:t xml:space="preserve"> Witkiewicza, Leona</w:t>
            </w:r>
            <w:r w:rsidR="0038072F">
              <w:rPr>
                <w:color w:val="000000"/>
                <w:u w:color="000000"/>
              </w:rPr>
              <w:t> </w:t>
            </w:r>
            <w:r w:rsidR="003827F8">
              <w:rPr>
                <w:color w:val="000000"/>
                <w:u w:color="000000"/>
              </w:rPr>
              <w:t>Wyczółkowskiego, Zacisze, Związku</w:t>
            </w:r>
            <w:r w:rsidR="0038072F">
              <w:rPr>
                <w:color w:val="000000"/>
                <w:u w:color="000000"/>
              </w:rPr>
              <w:t xml:space="preserve"> Harcerstwa Polskiego, </w:t>
            </w:r>
            <w:r w:rsidR="002A505A">
              <w:rPr>
                <w:color w:val="000000"/>
                <w:u w:color="000000"/>
              </w:rPr>
              <w:t>Związku </w:t>
            </w:r>
            <w:r w:rsidR="003827F8">
              <w:rPr>
                <w:color w:val="000000"/>
                <w:u w:color="000000"/>
              </w:rPr>
              <w:t xml:space="preserve">Młodzieży Wiejskiej „Wici”, </w:t>
            </w:r>
            <w:r>
              <w:rPr>
                <w:color w:val="000000"/>
                <w:u w:color="000000"/>
              </w:rPr>
              <w:t>Perłowa</w:t>
            </w:r>
            <w:r w:rsidR="003827F8">
              <w:rPr>
                <w:color w:val="000000"/>
                <w:u w:color="000000"/>
              </w:rPr>
              <w:t>, Zuchowa</w:t>
            </w:r>
          </w:p>
        </w:tc>
      </w:tr>
      <w:tr w:rsidR="000C5BFA" w:rsidTr="00755D8B">
        <w:trPr>
          <w:trHeight w:val="2111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9342D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879" w:rsidRDefault="003827F8" w:rsidP="009342D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3</w:t>
            </w:r>
          </w:p>
          <w:p w:rsidR="00A77B3E" w:rsidRDefault="003827F8" w:rsidP="009342D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 im. Bronisława Malinowskiego                w Działdowie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9342D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ul. Lenartowicza 1</w:t>
            </w:r>
          </w:p>
          <w:p w:rsidR="00A77B3E" w:rsidRDefault="003827F8" w:rsidP="009342D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13-200 Działdowo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755D8B" w:rsidRDefault="0070453A" w:rsidP="00755D8B">
            <w:pPr>
              <w:jc w:val="left"/>
              <w:rPr>
                <w:color w:val="000000"/>
                <w:u w:val="single"/>
              </w:rPr>
            </w:pPr>
            <w:r w:rsidRPr="00755D8B">
              <w:rPr>
                <w:b/>
                <w:color w:val="000000"/>
                <w:u w:val="single"/>
              </w:rPr>
              <w:t>Obejmuje następujące</w:t>
            </w:r>
            <w:r w:rsidR="003827F8" w:rsidRPr="00755D8B">
              <w:rPr>
                <w:b/>
                <w:color w:val="000000"/>
                <w:u w:val="single"/>
              </w:rPr>
              <w:t xml:space="preserve"> ulice:</w:t>
            </w:r>
          </w:p>
          <w:p w:rsidR="00A77B3E" w:rsidRPr="00755D8B" w:rsidRDefault="00755D8B" w:rsidP="00755D8B">
            <w:pPr>
              <w:jc w:val="left"/>
              <w:rPr>
                <w:u w:color="000000"/>
              </w:rPr>
            </w:pPr>
            <w:r>
              <w:rPr>
                <w:color w:val="000000"/>
                <w:u w:color="000000"/>
              </w:rPr>
              <w:t xml:space="preserve">Bukowa, Cisowa, </w:t>
            </w:r>
            <w:r w:rsidR="0038072F">
              <w:rPr>
                <w:color w:val="000000"/>
                <w:u w:color="000000"/>
              </w:rPr>
              <w:t xml:space="preserve">Dębowa, </w:t>
            </w:r>
            <w:r w:rsidR="003827F8">
              <w:rPr>
                <w:color w:val="000000"/>
                <w:u w:color="000000"/>
              </w:rPr>
              <w:t>Gminna, Karłowicz</w:t>
            </w:r>
            <w:r>
              <w:rPr>
                <w:color w:val="000000"/>
                <w:u w:color="000000"/>
              </w:rPr>
              <w:t xml:space="preserve">a, Marii Konopnickiej, </w:t>
            </w:r>
            <w:r w:rsidR="003827F8">
              <w:rPr>
                <w:color w:val="000000"/>
                <w:u w:color="000000"/>
              </w:rPr>
              <w:t>Kopernika, Janusza Korczaka, Lenartowicza,</w:t>
            </w:r>
            <w:r w:rsidR="004033C2">
              <w:rPr>
                <w:color w:val="000000"/>
                <w:u w:color="000000"/>
              </w:rPr>
              <w:t xml:space="preserve"> </w:t>
            </w:r>
            <w:r w:rsidR="0038072F">
              <w:rPr>
                <w:color w:val="000000"/>
                <w:u w:color="000000"/>
              </w:rPr>
              <w:t xml:space="preserve">Modrzewiowa, </w:t>
            </w:r>
            <w:r w:rsidR="003827F8">
              <w:rPr>
                <w:color w:val="000000"/>
                <w:u w:color="000000"/>
              </w:rPr>
              <w:t>Nidz</w:t>
            </w:r>
            <w:r w:rsidR="00C82D9D">
              <w:rPr>
                <w:color w:val="000000"/>
                <w:u w:color="000000"/>
              </w:rPr>
              <w:t>icka, Norwida, Olsztyńska, Elizy</w:t>
            </w:r>
            <w:r w:rsidR="003827F8">
              <w:rPr>
                <w:color w:val="000000"/>
                <w:u w:color="000000"/>
              </w:rPr>
              <w:t xml:space="preserve"> Orzeszkowej,</w:t>
            </w:r>
            <w:r>
              <w:rPr>
                <w:color w:val="000000"/>
                <w:u w:color="000000"/>
              </w:rPr>
              <w:t xml:space="preserve"> Północna, Przemysłowa, Ludwika </w:t>
            </w:r>
            <w:r w:rsidR="003827F8">
              <w:rPr>
                <w:color w:val="000000"/>
                <w:u w:color="000000"/>
              </w:rPr>
              <w:t>Rydygiera, Słoneczna,</w:t>
            </w:r>
            <w:r w:rsidR="0038072F">
              <w:rPr>
                <w:color w:val="000000"/>
                <w:u w:color="000000"/>
              </w:rPr>
              <w:t xml:space="preserve"> Sosnowa,</w:t>
            </w:r>
            <w:r w:rsidR="003827F8">
              <w:rPr>
                <w:color w:val="000000"/>
                <w:u w:color="000000"/>
              </w:rPr>
              <w:t xml:space="preserve"> Emilii Sukertowej-Biedrawiny, </w:t>
            </w:r>
            <w:r w:rsidR="00C82D9D">
              <w:rPr>
                <w:u w:color="000000"/>
              </w:rPr>
              <w:t>Aleja Ś</w:t>
            </w:r>
            <w:r w:rsidR="0038072F" w:rsidRPr="0038072F">
              <w:rPr>
                <w:u w:color="000000"/>
              </w:rPr>
              <w:t>w. Katarzyny</w:t>
            </w:r>
            <w:r>
              <w:rPr>
                <w:u w:color="000000"/>
              </w:rPr>
              <w:t xml:space="preserve"> </w:t>
            </w:r>
            <w:r w:rsidR="0038072F" w:rsidRPr="0038072F">
              <w:rPr>
                <w:u w:color="000000"/>
              </w:rPr>
              <w:t>Aleksandryjskiej</w:t>
            </w:r>
            <w:r w:rsidR="0038072F">
              <w:rPr>
                <w:u w:color="000000"/>
              </w:rPr>
              <w:t>, Świerkowa,</w:t>
            </w:r>
            <w:r w:rsidR="0038072F"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>Wąska,</w:t>
            </w:r>
            <w:r w:rsidR="004033C2"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>Wi</w:t>
            </w:r>
            <w:r w:rsidR="002A505A">
              <w:rPr>
                <w:color w:val="000000"/>
                <w:u w:color="000000"/>
              </w:rPr>
              <w:t>ejska, Wolności (odcinek od ul. </w:t>
            </w:r>
            <w:r w:rsidR="003827F8">
              <w:rPr>
                <w:color w:val="000000"/>
                <w:u w:color="000000"/>
              </w:rPr>
              <w:t>Mławskiej do Ronda Wolności),</w:t>
            </w:r>
            <w:r w:rsidR="0038072F">
              <w:rPr>
                <w:color w:val="000000"/>
                <w:u w:color="000000"/>
              </w:rPr>
              <w:t>Wrzosowa,</w:t>
            </w:r>
            <w:r>
              <w:rPr>
                <w:color w:val="000000"/>
                <w:u w:color="000000"/>
              </w:rPr>
              <w:t xml:space="preserve"> Ks. K</w:t>
            </w:r>
            <w:r w:rsidR="002A505A">
              <w:rPr>
                <w:color w:val="000000"/>
                <w:u w:color="000000"/>
              </w:rPr>
              <w:t>ard. Stefana </w:t>
            </w:r>
            <w:r w:rsidR="003827F8">
              <w:rPr>
                <w:color w:val="000000"/>
                <w:u w:color="000000"/>
              </w:rPr>
              <w:t>Wyszyńskiego, Marii Zientary-Malewskiej</w:t>
            </w:r>
          </w:p>
        </w:tc>
      </w:tr>
      <w:tr w:rsidR="000C5BFA" w:rsidTr="00755D8B">
        <w:trPr>
          <w:trHeight w:val="297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38072F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D3" w:rsidRDefault="009342D3" w:rsidP="003807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Szkoła Podstawowa nr </w:t>
            </w:r>
            <w:r w:rsidR="003827F8">
              <w:rPr>
                <w:color w:val="000000"/>
                <w:u w:color="000000"/>
              </w:rPr>
              <w:t>4</w:t>
            </w:r>
          </w:p>
          <w:p w:rsidR="009342D3" w:rsidRDefault="003827F8" w:rsidP="003807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 Zespole Szkół nr 2</w:t>
            </w:r>
          </w:p>
          <w:p w:rsidR="0038072F" w:rsidRDefault="003827F8" w:rsidP="003807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im. Jana Pawła II            </w:t>
            </w:r>
          </w:p>
          <w:p w:rsidR="00A77B3E" w:rsidRDefault="003827F8" w:rsidP="003807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 w Działdowie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827F8" w:rsidP="003807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ul. Polna 11</w:t>
            </w:r>
          </w:p>
          <w:p w:rsidR="00A77B3E" w:rsidRDefault="003827F8" w:rsidP="003807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13-200 Działdowo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D8B" w:rsidRPr="00755D8B" w:rsidRDefault="00755D8B" w:rsidP="00755D8B">
            <w:pPr>
              <w:jc w:val="left"/>
              <w:rPr>
                <w:b/>
                <w:color w:val="000000"/>
                <w:u w:val="single"/>
              </w:rPr>
            </w:pPr>
            <w:r w:rsidRPr="00755D8B">
              <w:rPr>
                <w:b/>
                <w:color w:val="000000"/>
                <w:u w:val="single"/>
              </w:rPr>
              <w:t>Obejmuje następujące</w:t>
            </w:r>
            <w:r w:rsidR="003827F8" w:rsidRPr="00755D8B">
              <w:rPr>
                <w:b/>
                <w:color w:val="000000"/>
                <w:u w:val="single"/>
              </w:rPr>
              <w:t xml:space="preserve"> ulice: </w:t>
            </w:r>
          </w:p>
          <w:p w:rsidR="00A77B3E" w:rsidRDefault="00755D8B" w:rsidP="00984B1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Boczna, Wł.</w:t>
            </w:r>
            <w:r w:rsidR="003827F8">
              <w:rPr>
                <w:color w:val="000000"/>
                <w:u w:color="000000"/>
              </w:rPr>
              <w:t xml:space="preserve"> Broniewskiego, </w:t>
            </w:r>
            <w:r w:rsidR="00984B16">
              <w:rPr>
                <w:color w:val="000000"/>
                <w:u w:color="000000"/>
              </w:rPr>
              <w:t xml:space="preserve">Jana Brzechwy, </w:t>
            </w:r>
            <w:r w:rsidR="003827F8">
              <w:rPr>
                <w:color w:val="000000"/>
                <w:u w:color="000000"/>
              </w:rPr>
              <w:t>Brzozowa, Chabrowa, Chmielna,</w:t>
            </w:r>
            <w:r w:rsidR="004033C2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Marii </w:t>
            </w:r>
            <w:r w:rsidR="003827F8">
              <w:rPr>
                <w:color w:val="000000"/>
                <w:u w:color="000000"/>
              </w:rPr>
              <w:t>Dąb</w:t>
            </w:r>
            <w:r>
              <w:rPr>
                <w:color w:val="000000"/>
                <w:u w:color="000000"/>
              </w:rPr>
              <w:t xml:space="preserve">rowskiej, </w:t>
            </w:r>
            <w:r w:rsidR="00C82D9D">
              <w:rPr>
                <w:color w:val="000000"/>
                <w:u w:color="000000"/>
              </w:rPr>
              <w:t>Dożynkowa, Konstantego</w:t>
            </w:r>
            <w:r w:rsidR="003827F8">
              <w:rPr>
                <w:color w:val="000000"/>
                <w:u w:color="000000"/>
              </w:rPr>
              <w:t xml:space="preserve"> I. Gałczyńskiego, Graniczna, Gryczana, Jęczmienna,</w:t>
            </w:r>
            <w:r w:rsidR="004033C2"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 xml:space="preserve">Kajki, Kąkolowa, Klonowa, Jana Kochanowskiego, Kolejowa, Konwaliowa, </w:t>
            </w:r>
            <w:r>
              <w:rPr>
                <w:color w:val="000000"/>
                <w:u w:color="000000"/>
              </w:rPr>
              <w:t>Ignacego</w:t>
            </w:r>
            <w:r w:rsidR="003827F8">
              <w:rPr>
                <w:color w:val="000000"/>
                <w:u w:color="000000"/>
              </w:rPr>
              <w:t xml:space="preserve"> Krasickiego,</w:t>
            </w:r>
            <w:r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>Księżodworska, Lipowa, Lniana, Łubinowa, Makowa, Miodowa, Mrongowiusza, Osiedleńcza, Owsiana, Witolda Pileckiego</w:t>
            </w:r>
            <w:r>
              <w:rPr>
                <w:color w:val="000000"/>
                <w:u w:color="000000"/>
              </w:rPr>
              <w:t>, Polna, Południowa, Powstańców </w:t>
            </w:r>
            <w:r w:rsidR="003827F8">
              <w:rPr>
                <w:color w:val="000000"/>
                <w:u w:color="000000"/>
              </w:rPr>
              <w:t>Wielkopolskich, Prosta, Bolesł</w:t>
            </w:r>
            <w:r>
              <w:rPr>
                <w:color w:val="000000"/>
                <w:u w:color="000000"/>
              </w:rPr>
              <w:t>awa Prusa, Pszeniczna, Mikołaja </w:t>
            </w:r>
            <w:r w:rsidR="003827F8">
              <w:rPr>
                <w:color w:val="000000"/>
                <w:u w:color="000000"/>
              </w:rPr>
              <w:t>Reja, Różana, Rumiankowa,</w:t>
            </w:r>
            <w:r>
              <w:rPr>
                <w:color w:val="000000"/>
                <w:u w:color="000000"/>
              </w:rPr>
              <w:t xml:space="preserve"> </w:t>
            </w:r>
            <w:r w:rsidR="003827F8">
              <w:rPr>
                <w:color w:val="000000"/>
                <w:u w:color="000000"/>
              </w:rPr>
              <w:t xml:space="preserve">Rzepakowa, </w:t>
            </w:r>
            <w:r w:rsidR="00C82D9D">
              <w:rPr>
                <w:color w:val="000000"/>
                <w:u w:color="000000"/>
              </w:rPr>
              <w:t>Spokojna, Henryka</w:t>
            </w:r>
            <w:r>
              <w:rPr>
                <w:color w:val="000000"/>
                <w:u w:color="000000"/>
              </w:rPr>
              <w:t> </w:t>
            </w:r>
            <w:r w:rsidR="003827F8">
              <w:rPr>
                <w:color w:val="000000"/>
                <w:u w:color="000000"/>
              </w:rPr>
              <w:t>S</w:t>
            </w:r>
            <w:r w:rsidR="00C82D9D">
              <w:rPr>
                <w:color w:val="000000"/>
                <w:u w:color="000000"/>
              </w:rPr>
              <w:t>ienkiewicza, Tulipanowa, Juliana</w:t>
            </w:r>
            <w:r w:rsidR="003827F8">
              <w:rPr>
                <w:color w:val="000000"/>
                <w:u w:color="000000"/>
              </w:rPr>
              <w:t xml:space="preserve"> Tuwima, Wiosenna, Wyspiańs</w:t>
            </w:r>
            <w:r w:rsidR="00C82D9D">
              <w:rPr>
                <w:color w:val="000000"/>
                <w:u w:color="000000"/>
              </w:rPr>
              <w:t>kiego, Zbożowa, Zielona, Stefana</w:t>
            </w:r>
            <w:r w:rsidR="003827F8">
              <w:rPr>
                <w:color w:val="000000"/>
                <w:u w:color="000000"/>
              </w:rPr>
              <w:t xml:space="preserve"> Żeromskiego, Żytnia</w:t>
            </w:r>
          </w:p>
        </w:tc>
      </w:tr>
    </w:tbl>
    <w:p w:rsidR="00A77B3E" w:rsidRDefault="003827F8">
      <w:pPr>
        <w:keepLines/>
        <w:spacing w:before="120" w:after="120"/>
        <w:ind w:left="283" w:firstLine="227"/>
        <w:jc w:val="center"/>
        <w:rPr>
          <w:color w:val="000000"/>
          <w:u w:color="000000"/>
        </w:rPr>
        <w:sectPr w:rsidR="00A77B3E" w:rsidSect="009342D3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 </w:t>
      </w:r>
    </w:p>
    <w:p w:rsidR="000C5BFA" w:rsidRDefault="000C5BFA">
      <w:pPr>
        <w:pStyle w:val="Normal0"/>
      </w:pPr>
    </w:p>
    <w:p w:rsidR="000C5BFA" w:rsidRDefault="003827F8">
      <w:pPr>
        <w:pStyle w:val="Normal0"/>
        <w:jc w:val="center"/>
      </w:pPr>
      <w:r>
        <w:rPr>
          <w:b/>
        </w:rPr>
        <w:t>Uzasadnienie</w:t>
      </w:r>
    </w:p>
    <w:p w:rsidR="000C5BFA" w:rsidRDefault="003827F8" w:rsidP="00E37A1A">
      <w:pPr>
        <w:pStyle w:val="Normal0"/>
        <w:keepLines/>
        <w:spacing w:before="120" w:after="120"/>
        <w:ind w:firstLine="227"/>
      </w:pPr>
      <w:r>
        <w:t>Przedłożony projekt uchwały stanowi wykonanie delegacji wynikającej z art. 3</w:t>
      </w:r>
      <w:r w:rsidR="00A5420B">
        <w:t>9</w:t>
      </w:r>
      <w:r>
        <w:t> ust. </w:t>
      </w:r>
      <w:r w:rsidR="00E37A1A">
        <w:t>5 i 5a</w:t>
      </w:r>
      <w:r>
        <w:t> ustawy z dnia 14 grudnia 2016 r</w:t>
      </w:r>
      <w:r w:rsidR="009342D3">
        <w:t>. Prawo oświatowe (Dz. U. z 2019 r. poz. 1148</w:t>
      </w:r>
      <w:r w:rsidR="002107FB">
        <w:t>, poz. 1078</w:t>
      </w:r>
      <w:r>
        <w:t>). </w:t>
      </w:r>
    </w:p>
    <w:p w:rsidR="000C5BFA" w:rsidRDefault="003827F8" w:rsidP="00E37A1A">
      <w:pPr>
        <w:pStyle w:val="Normal0"/>
        <w:keepLines/>
        <w:spacing w:before="120" w:after="120"/>
        <w:ind w:firstLine="227"/>
        <w:rPr>
          <w:color w:val="000000"/>
        </w:rPr>
      </w:pPr>
      <w:r>
        <w:rPr>
          <w:color w:val="000000"/>
          <w:u w:color="000000"/>
        </w:rPr>
        <w:t>Potrzeba wprowadzenia nowych regulacji oraz wprowadzenia zmian w dotychczas obowiązujących przepisach wynika z konieczności ich dostosowania do obowiązującego stanu prawnego, w tym obowiązku określenia przez radę gminy planu sieci publicznych szkół podstawowych, ustalenia obwodów szkół według granic administracyjnych Gminy</w:t>
      </w:r>
      <w:r>
        <w:rPr>
          <w:color w:val="000000"/>
          <w:u w:color="000000"/>
          <w:lang w:bidi="pl-PL"/>
        </w:rPr>
        <w:t>-Miasta Działdowo</w:t>
      </w:r>
      <w:r>
        <w:rPr>
          <w:color w:val="000000"/>
          <w:u w:color="000000"/>
        </w:rPr>
        <w:t xml:space="preserve"> a także stosowania nazw </w:t>
      </w:r>
      <w:r>
        <w:rPr>
          <w:color w:val="000000"/>
          <w:u w:color="000000"/>
          <w:lang w:bidi="pl-PL"/>
        </w:rPr>
        <w:t>ulic nowoutworzonych oraz nazw ulic, których nazwy zostały zmienione przez Radę Miasta Działdowo w związku z ustawa z dnia 1 kwietnia 2016 r. o</w:t>
      </w:r>
      <w:r w:rsidR="00A5420B">
        <w:rPr>
          <w:color w:val="000000"/>
          <w:u w:color="000000"/>
          <w:lang w:bidi="pl-PL"/>
        </w:rPr>
        <w:t> </w:t>
      </w:r>
      <w:r>
        <w:rPr>
          <w:color w:val="000000"/>
          <w:u w:color="000000"/>
          <w:lang w:bidi="pl-PL"/>
        </w:rPr>
        <w:t>zakazie propagowania komunizmu lub innego ustroju totalitarnego przez nazwy budowli, obiektów i</w:t>
      </w:r>
      <w:r w:rsidR="00515386">
        <w:rPr>
          <w:color w:val="000000"/>
          <w:u w:color="000000"/>
          <w:lang w:bidi="pl-PL"/>
        </w:rPr>
        <w:t> </w:t>
      </w:r>
      <w:r>
        <w:rPr>
          <w:color w:val="000000"/>
          <w:u w:color="000000"/>
          <w:lang w:bidi="pl-PL"/>
        </w:rPr>
        <w:t>urządzeń użyteczności publicznej (Dz. U. z 2018 r. poz. 1103)</w:t>
      </w:r>
      <w:r>
        <w:rPr>
          <w:color w:val="000000"/>
          <w:u w:color="000000"/>
        </w:rPr>
        <w:t>.  </w:t>
      </w:r>
    </w:p>
    <w:p w:rsidR="000C5BFA" w:rsidRDefault="003827F8" w:rsidP="00E37A1A">
      <w:pPr>
        <w:pStyle w:val="Normal0"/>
        <w:keepLines/>
        <w:spacing w:before="120" w:after="120"/>
        <w:ind w:firstLine="227"/>
      </w:pPr>
      <w:r>
        <w:rPr>
          <w:lang w:bidi="pl-PL"/>
        </w:rPr>
        <w:t xml:space="preserve">Ponadto </w:t>
      </w:r>
      <w:r w:rsidR="004033C2">
        <w:rPr>
          <w:lang w:bidi="pl-PL"/>
        </w:rPr>
        <w:t>k</w:t>
      </w:r>
      <w:r>
        <w:t>onieczność ustalenia sieci publicznych szkół podstawowych obowiązującej od 1 września 2019 r., jest konsekwencją przepisów art. 210 ustawy z dnia 14 grudnia 2016 r. - Przepisy wprowadzające ustawę Prawo oświatowe, zgodnie z którymi samorządy dokonując przekształceń szkó</w:t>
      </w:r>
      <w:r>
        <w:rPr>
          <w:lang w:bidi="pl-PL"/>
        </w:rPr>
        <w:t>ł</w:t>
      </w:r>
      <w:r>
        <w:t xml:space="preserve"> i likwidacji gimnazjów, ustaliły sieć szkół na czas określony tj. od 1 września 2017 do</w:t>
      </w:r>
      <w:r>
        <w:rPr>
          <w:lang w:bidi="pl-PL"/>
        </w:rPr>
        <w:t xml:space="preserve"> </w:t>
      </w:r>
      <w:r>
        <w:t>31 sierpnia 2019 r. To oznacza, że uchwały podjęte w 2017 r.</w:t>
      </w:r>
      <w:r>
        <w:rPr>
          <w:lang w:bidi="pl-PL"/>
        </w:rPr>
        <w:t xml:space="preserve"> </w:t>
      </w:r>
      <w:r>
        <w:t>w zakresie dotyczącym ustalenia planu sieci publicznych szkół podstawowych tracą moc 31 sierpnia 2019 r. co zostało jednoznacznie potwierdzone w  art. 81 ustawy z dnia 22 listopada 2018 r. o zmianie ustawy Prawo oświatowe i ustawy o systemie oświaty oraz innych ustaw (Dz.U. z 2018 r. poz. 2245). W konsekwencji wyżej wymienionych przepisów samorządy prowadzące zadania gminne,  zobowiązane są do  ustalenia sieci publicznych szkół podstawowych na podstawie ustawy Prawo oświatowe, z uwzględnieniem zmian w brzmieniu art. 39,  które będą obowiązywały od 1 września 2019 r.</w:t>
      </w:r>
      <w:r w:rsidR="00A5420B">
        <w:t xml:space="preserve"> Z uwagi na fakt, iż </w:t>
      </w:r>
      <w:r w:rsidR="0054671B">
        <w:t xml:space="preserve">ilość dzieci zamieszkałych w obwodzie </w:t>
      </w:r>
      <w:r w:rsidR="00755D8B">
        <w:t>Szkoły Podstawowej nr 2 z </w:t>
      </w:r>
      <w:r w:rsidR="0054671B">
        <w:t xml:space="preserve">Oddziałami Dwujęzycznymi </w:t>
      </w:r>
      <w:r w:rsidR="00A5420B">
        <w:t xml:space="preserve">w Działdowie </w:t>
      </w:r>
      <w:r w:rsidR="0054671B">
        <w:t>jest zbyt duża</w:t>
      </w:r>
      <w:r w:rsidR="00A5420B">
        <w:t xml:space="preserve"> w stosunku do ilości </w:t>
      </w:r>
      <w:r w:rsidR="002F4F30">
        <w:t>sal</w:t>
      </w:r>
      <w:r w:rsidR="00A5420B">
        <w:t xml:space="preserve"> lekcyjnych </w:t>
      </w:r>
      <w:r w:rsidR="0054671B">
        <w:t>jakimi dysponuje szkoła</w:t>
      </w:r>
      <w:r w:rsidR="002F4F30">
        <w:t xml:space="preserve"> </w:t>
      </w:r>
      <w:r w:rsidR="00A5420B">
        <w:t xml:space="preserve">należy ulice: Dębowa, Aleja </w:t>
      </w:r>
      <w:r w:rsidR="00577641">
        <w:t>ś</w:t>
      </w:r>
      <w:r w:rsidR="00A5420B">
        <w:t>w. Katarzyny Aleksandryjskiej, Modrz</w:t>
      </w:r>
      <w:r w:rsidR="00755D8B">
        <w:t>ewiowa, Sosnowa</w:t>
      </w:r>
      <w:r w:rsidR="00893F99">
        <w:t>, Świerkowa</w:t>
      </w:r>
      <w:r w:rsidR="00755D8B">
        <w:t xml:space="preserve"> oraz Wrzosowa</w:t>
      </w:r>
      <w:r w:rsidR="0054671B">
        <w:t xml:space="preserve"> (które obejmuje </w:t>
      </w:r>
      <w:r w:rsidR="00A97CB6">
        <w:t xml:space="preserve">obwód </w:t>
      </w:r>
      <w:r w:rsidR="0054671B">
        <w:t>SP2)</w:t>
      </w:r>
      <w:r w:rsidR="00755D8B">
        <w:t xml:space="preserve"> </w:t>
      </w:r>
      <w:r w:rsidR="008438A6">
        <w:t>przyłączy</w:t>
      </w:r>
      <w:r w:rsidR="0054671B">
        <w:t>ć do</w:t>
      </w:r>
      <w:r w:rsidR="00755D8B">
        <w:t> </w:t>
      </w:r>
      <w:r w:rsidR="00A5420B">
        <w:t>o</w:t>
      </w:r>
      <w:r w:rsidR="00893F99">
        <w:t>bwodu Szkoły Podstawowej nr 3 w </w:t>
      </w:r>
      <w:r w:rsidR="00A5420B">
        <w:t xml:space="preserve">Działdowie. </w:t>
      </w:r>
      <w:r w:rsidR="008438A6">
        <w:t>Do obwodu Szkoły Podstawowej nr 3 przyłącza się nowopowstałe ulice: Bukowa oraz Cisowa.</w:t>
      </w:r>
    </w:p>
    <w:p w:rsidR="000C5BFA" w:rsidRDefault="003827F8" w:rsidP="00E37A1A">
      <w:pPr>
        <w:pStyle w:val="Normal0"/>
        <w:keepLines/>
        <w:spacing w:before="120" w:after="120"/>
        <w:ind w:firstLine="227"/>
      </w:pPr>
      <w:r>
        <w:t>Zgodnie z art. 39 ust. 6 ustawy Prawo oświatowe, rada gminy - podejmując uchwałę,  dąży do tego, aby szkoły podstawowe były szkołami o pełnej strukturze organizacyjnej</w:t>
      </w:r>
      <w:r>
        <w:rPr>
          <w:lang w:bidi="pl-PL"/>
        </w:rPr>
        <w:t xml:space="preserve"> </w:t>
      </w:r>
      <w:r>
        <w:t>i funkcjonującymi w jednym budynku lub jego bliskiej lokalizacji. Dążenie to podlega ocenie kuratora oświaty w ramach opiniowania ww. uchwały.</w:t>
      </w:r>
    </w:p>
    <w:p w:rsidR="000C5BFA" w:rsidRDefault="003827F8" w:rsidP="00E37A1A">
      <w:pPr>
        <w:pStyle w:val="Normal0"/>
        <w:keepLines/>
        <w:spacing w:before="120" w:after="120"/>
        <w:ind w:firstLine="227"/>
      </w:pPr>
      <w:r>
        <w:t>Sieć szkół podstawowych powinna być zorganizowana w sposób umożliwiający wszystkim dzieciom spełnianie obowiązku szkolnego, w taki sposób, że droga dziecka z domu do szkoły nie przekracza:</w:t>
      </w:r>
    </w:p>
    <w:p w:rsidR="000C5BFA" w:rsidRDefault="003827F8" w:rsidP="00E37A1A">
      <w:pPr>
        <w:pStyle w:val="Normal0"/>
        <w:keepLines/>
        <w:spacing w:before="120" w:after="120"/>
        <w:ind w:firstLine="227"/>
      </w:pPr>
      <w:r>
        <w:t>1) 3 km – w przypadku uczniów klas I–IV szkół podstawowych;</w:t>
      </w:r>
    </w:p>
    <w:p w:rsidR="000C5BFA" w:rsidRDefault="003827F8" w:rsidP="00E37A1A">
      <w:pPr>
        <w:pStyle w:val="Normal0"/>
        <w:keepLines/>
        <w:spacing w:before="120" w:after="120"/>
        <w:ind w:firstLine="227"/>
      </w:pPr>
      <w:r>
        <w:t>2) 4 km – w przypadku uczniów klas V–VIII szkół podstawowych.</w:t>
      </w:r>
    </w:p>
    <w:p w:rsidR="000C5BFA" w:rsidRDefault="003827F8" w:rsidP="00E37A1A">
      <w:pPr>
        <w:pStyle w:val="Normal0"/>
        <w:keepLines/>
        <w:spacing w:before="120" w:after="120"/>
        <w:ind w:firstLine="227"/>
      </w:pPr>
      <w:r>
        <w:t xml:space="preserve">W związku z powyższym do uzasadnienia przedmiotowej uchwały dodatkowo załącza się mapę </w:t>
      </w:r>
      <w:r>
        <w:rPr>
          <w:lang w:bidi="pl-PL"/>
        </w:rPr>
        <w:t>miasta Działdowo,</w:t>
      </w:r>
      <w:r>
        <w:t xml:space="preserve"> na której zaznaczono siedziby szkół pods</w:t>
      </w:r>
      <w:r w:rsidR="00A97CB6">
        <w:t>tawowych oraz obwody tych szkół.</w:t>
      </w:r>
    </w:p>
    <w:p w:rsidR="002146E2" w:rsidRDefault="00DD2F6A" w:rsidP="002146E2">
      <w:pPr>
        <w:pStyle w:val="Normal0"/>
        <w:keepLines/>
        <w:spacing w:before="120" w:after="120"/>
      </w:pPr>
      <w:r>
        <w:t>Uchwała została pozytywnie zaopiniowana przez Warmińsko-Mazurskiego Kuratora Oświaty</w:t>
      </w:r>
      <w:r w:rsidR="00803058">
        <w:t>,</w:t>
      </w:r>
      <w:r>
        <w:t xml:space="preserve"> </w:t>
      </w:r>
    </w:p>
    <w:p w:rsidR="000C5BFA" w:rsidRDefault="003827F8" w:rsidP="002146E2">
      <w:pPr>
        <w:pStyle w:val="Normal0"/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 powyższych względów podjęcie uch</w:t>
      </w:r>
      <w:bookmarkStart w:id="1" w:name="_GoBack"/>
      <w:bookmarkEnd w:id="1"/>
      <w:r>
        <w:rPr>
          <w:color w:val="000000"/>
          <w:u w:color="000000"/>
        </w:rPr>
        <w:t xml:space="preserve">wały przez Radę </w:t>
      </w:r>
      <w:r>
        <w:rPr>
          <w:color w:val="000000"/>
          <w:u w:color="000000"/>
          <w:lang w:bidi="pl-PL"/>
        </w:rPr>
        <w:t xml:space="preserve">Miasta </w:t>
      </w:r>
      <w:r>
        <w:rPr>
          <w:color w:val="000000"/>
          <w:u w:color="000000"/>
        </w:rPr>
        <w:t>jest zasadne.  </w:t>
      </w:r>
    </w:p>
    <w:sectPr w:rsidR="000C5BFA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F8" w:rsidRDefault="003827F8">
      <w:r>
        <w:separator/>
      </w:r>
    </w:p>
  </w:endnote>
  <w:endnote w:type="continuationSeparator" w:id="0">
    <w:p w:rsidR="003827F8" w:rsidRDefault="0038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FA" w:rsidRDefault="000C5BFA">
    <w:pPr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FA" w:rsidRDefault="000C5BFA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F8" w:rsidRDefault="003827F8">
      <w:r>
        <w:separator/>
      </w:r>
    </w:p>
  </w:footnote>
  <w:footnote w:type="continuationSeparator" w:id="0">
    <w:p w:rsidR="003827F8" w:rsidRDefault="0038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3E5"/>
    <w:multiLevelType w:val="hybridMultilevel"/>
    <w:tmpl w:val="001A57D4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1EB36523"/>
    <w:multiLevelType w:val="hybridMultilevel"/>
    <w:tmpl w:val="55EE041E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FA"/>
    <w:rsid w:val="000C5BFA"/>
    <w:rsid w:val="001201D1"/>
    <w:rsid w:val="001B2432"/>
    <w:rsid w:val="001C63EB"/>
    <w:rsid w:val="001E4896"/>
    <w:rsid w:val="002107FB"/>
    <w:rsid w:val="002146E2"/>
    <w:rsid w:val="002A505A"/>
    <w:rsid w:val="002F4F30"/>
    <w:rsid w:val="0038072F"/>
    <w:rsid w:val="003827F8"/>
    <w:rsid w:val="004033C2"/>
    <w:rsid w:val="00464879"/>
    <w:rsid w:val="00515386"/>
    <w:rsid w:val="0054671B"/>
    <w:rsid w:val="00555DF5"/>
    <w:rsid w:val="00577641"/>
    <w:rsid w:val="00652C83"/>
    <w:rsid w:val="0070453A"/>
    <w:rsid w:val="00752FD9"/>
    <w:rsid w:val="00755D8B"/>
    <w:rsid w:val="00762A7E"/>
    <w:rsid w:val="00803058"/>
    <w:rsid w:val="008438A6"/>
    <w:rsid w:val="00893F99"/>
    <w:rsid w:val="008A17E1"/>
    <w:rsid w:val="00925A89"/>
    <w:rsid w:val="009342D3"/>
    <w:rsid w:val="00984B16"/>
    <w:rsid w:val="009A715A"/>
    <w:rsid w:val="00A5420B"/>
    <w:rsid w:val="00A97CB6"/>
    <w:rsid w:val="00AE3586"/>
    <w:rsid w:val="00AE5D0E"/>
    <w:rsid w:val="00C33439"/>
    <w:rsid w:val="00C82D9D"/>
    <w:rsid w:val="00D21127"/>
    <w:rsid w:val="00D379C4"/>
    <w:rsid w:val="00DD2F6A"/>
    <w:rsid w:val="00E37A1A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Tekstdymka">
    <w:name w:val="Balloon Text"/>
    <w:basedOn w:val="Normalny"/>
    <w:link w:val="TekstdymkaZnak"/>
    <w:rsid w:val="004033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33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652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2C8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52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2C83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D21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Tekstdymka">
    <w:name w:val="Balloon Text"/>
    <w:basedOn w:val="Normalny"/>
    <w:link w:val="TekstdymkaZnak"/>
    <w:rsid w:val="004033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33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652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2C8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52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2C83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D2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FA8F-22A4-495C-9849-47A8DDF9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1135</Words>
  <Characters>7537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Działdowo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sieci publicznych przedszkoli oraz planu sieci publicznych szkół podstawowych  w^Gminie-Miasto Działdowo oraz granic ich obwodów</dc:subject>
  <dc:creator>zczajkowski</dc:creator>
  <cp:lastModifiedBy>Kinga Darnowska</cp:lastModifiedBy>
  <cp:revision>19</cp:revision>
  <cp:lastPrinted>2019-08-09T06:41:00Z</cp:lastPrinted>
  <dcterms:created xsi:type="dcterms:W3CDTF">2019-07-04T11:59:00Z</dcterms:created>
  <dcterms:modified xsi:type="dcterms:W3CDTF">2019-08-14T09:53:00Z</dcterms:modified>
  <cp:category>Akt prawny</cp:category>
</cp:coreProperties>
</file>