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E55" w:rsidRPr="00C4681E" w:rsidRDefault="00AE0E5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C52E74" w:rsidRPr="00C4681E" w:rsidRDefault="00C52E74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:rsidR="00C17823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8212B6" w:rsidRPr="00C4681E" w:rsidRDefault="008212B6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  <w:bookmarkStart w:id="0" w:name="_GoBack"/>
      <w:bookmarkEnd w:id="0"/>
    </w:p>
    <w:p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*/</w:t>
      </w:r>
    </w:p>
    <w:p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Pr="00C4681E">
        <w:rPr>
          <w:snapToGrid w:val="0"/>
        </w:rPr>
        <w:t xml:space="preserve"> KTÓRYCH MOWA W ART. 16 UST. 1 I 6 </w:t>
      </w:r>
      <w:r w:rsidRPr="00C4681E">
        <w:rPr>
          <w:rFonts w:eastAsia="Arial"/>
          <w:bCs/>
        </w:rPr>
        <w:t xml:space="preserve">USTAWYZ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(DZ. U. Z 2016 R. POZ. 239 I 395)</w:t>
      </w:r>
    </w:p>
    <w:p w:rsidR="00754DE9" w:rsidRPr="00C4681E" w:rsidRDefault="00754DE9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6E596D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 w:rsidR="006E596D" w:rsidRPr="00C4681E">
        <w:rPr>
          <w:snapToGrid w:val="0"/>
        </w:rPr>
        <w:t>……………</w:t>
      </w:r>
    </w:p>
    <w:p w:rsidR="00361B45" w:rsidRPr="00C4681E" w:rsidRDefault="00361B45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193631">
        <w:t>...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>………………………………………………………………………………………………….</w:t>
      </w:r>
      <w:r w:rsidR="00FE7394" w:rsidRPr="00C4681E">
        <w:t>.</w:t>
      </w:r>
      <w:r w:rsidR="00193631">
        <w:t>,</w:t>
      </w:r>
    </w:p>
    <w:p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…...w………………............................,</w:t>
      </w:r>
    </w:p>
    <w:p w:rsidR="00A1792C" w:rsidRDefault="00A1792C" w:rsidP="00A1792C">
      <w:pPr>
        <w:spacing w:line="276" w:lineRule="auto"/>
        <w:rPr>
          <w:snapToGrid w:val="0"/>
        </w:rPr>
      </w:pPr>
    </w:p>
    <w:p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</w:p>
    <w:p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Pr="00C4681E">
        <w:t>wpisaną(-</w:t>
      </w:r>
      <w:r w:rsidR="00193631">
        <w:t>n</w:t>
      </w:r>
      <w:r w:rsidRPr="00C4681E">
        <w:t xml:space="preserve">ym) do 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61247C" w:rsidRPr="00C4681E">
        <w:t xml:space="preserve">/innego rejestru*/ewidencji*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Pr="00C4681E">
        <w:t>zwaną(-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dalej „Zleceniobiorcą”, reprezentowaną(-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przez:</w:t>
      </w:r>
    </w:p>
    <w:p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3.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361B45" w:rsidRPr="00C4681E" w:rsidRDefault="00D007C1" w:rsidP="00361B45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4630DB" w:rsidRPr="00C4681E">
        <w:t>/ewidencji</w:t>
      </w:r>
      <w:r w:rsidR="007F0874" w:rsidRPr="00C4681E">
        <w:t>*</w:t>
      </w:r>
      <w:r w:rsidR="00D829DA">
        <w:t>/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proofErr w:type="spellStart"/>
      <w:r w:rsidR="00193631">
        <w:t>c</w:t>
      </w:r>
      <w:r w:rsidR="005936BC" w:rsidRPr="00C4681E">
        <w:t>ami</w:t>
      </w:r>
      <w:proofErr w:type="spellEnd"/>
      <w:r w:rsidR="005936BC" w:rsidRPr="00C4681E">
        <w:t>)”.</w:t>
      </w:r>
    </w:p>
    <w:p w:rsidR="00A96758" w:rsidRPr="00C4681E" w:rsidRDefault="00A96758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</w:p>
    <w:p w:rsidR="00A1792C" w:rsidRDefault="00A1792C" w:rsidP="00193631">
      <w:pPr>
        <w:autoSpaceDE w:val="0"/>
        <w:autoSpaceDN w:val="0"/>
        <w:adjustRightInd w:val="0"/>
        <w:spacing w:before="240" w:line="276" w:lineRule="auto"/>
        <w:rPr>
          <w:b/>
        </w:rPr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lastRenderedPageBreak/>
        <w:t>§ 1</w:t>
      </w:r>
    </w:p>
    <w:p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820BA9">
        <w:t xml:space="preserve"> </w:t>
      </w:r>
      <w:r w:rsidR="000904B6" w:rsidRPr="00C4681E">
        <w:t>zwan</w:t>
      </w:r>
      <w:r w:rsidR="000904B6">
        <w:t>ej</w:t>
      </w:r>
      <w:r w:rsidR="00820BA9">
        <w:t xml:space="preserve"> </w:t>
      </w:r>
      <w:r w:rsidR="004630DB" w:rsidRPr="00C4681E">
        <w:t xml:space="preserve">dalej </w:t>
      </w:r>
      <w:r w:rsidR="007501C2" w:rsidRPr="00C4681E">
        <w:t>„</w:t>
      </w:r>
      <w:proofErr w:type="spellStart"/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Pr="00C4681E">
        <w:t>realizację</w:t>
      </w:r>
      <w:proofErr w:type="spellEnd"/>
      <w:r w:rsidRPr="00C4681E">
        <w:t xml:space="preserve"> zadania publicznego pod tytułem:</w:t>
      </w:r>
    </w:p>
    <w:p w:rsidR="00D56DA6" w:rsidRPr="00C4681E" w:rsidRDefault="004630DB" w:rsidP="002C47E8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…………………………………………………………………………………………………...</w:t>
      </w:r>
      <w:r w:rsidR="00D56DA6" w:rsidRPr="00C4681E">
        <w:t>…………………………………………………………………………………………</w:t>
      </w:r>
    </w:p>
    <w:p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określonego szczegółowo w ofercie złożonej przez Zleceniobiorcę</w:t>
      </w:r>
      <w:r w:rsidR="00EE573C" w:rsidRPr="00C4681E">
        <w:t>(-</w:t>
      </w:r>
      <w:proofErr w:type="spellStart"/>
      <w:r w:rsidR="00927577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>w dniu ..............</w:t>
      </w:r>
      <w:r w:rsidR="00890B35">
        <w:t>.........................</w:t>
      </w:r>
      <w:r w:rsidRPr="00C4681E">
        <w:t xml:space="preserve">..,zwanego dalej „zadaniem </w:t>
      </w:r>
      <w:proofErr w:type="spellStart"/>
      <w:r w:rsidRPr="00C4681E">
        <w:t>publicznym”,a</w:t>
      </w:r>
      <w:proofErr w:type="spellEnd"/>
      <w:r w:rsidR="009F046C" w:rsidRPr="00C4681E">
        <w:t> </w:t>
      </w:r>
      <w:r w:rsidRPr="00C4681E">
        <w:t>Zleceniobiorca</w:t>
      </w:r>
      <w:r w:rsidR="00EE573C" w:rsidRPr="00C4681E">
        <w:t>(-</w:t>
      </w:r>
      <w:proofErr w:type="spellStart"/>
      <w:r w:rsidR="00927577">
        <w:t>c</w:t>
      </w:r>
      <w:r w:rsidR="00EE573C" w:rsidRPr="00C4681E">
        <w:t>y</w:t>
      </w:r>
      <w:proofErr w:type="spellEnd"/>
      <w:r w:rsidR="00EE573C" w:rsidRPr="00C4681E">
        <w:t>)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Pr="00C4681E">
        <w:t>się wykonać zadanie publiczne w</w:t>
      </w:r>
      <w:r w:rsidR="00901826" w:rsidRPr="00C4681E">
        <w:t xml:space="preserve"> zakresie</w:t>
      </w:r>
      <w:r w:rsidR="001F4E97">
        <w:t xml:space="preserve"> określonym</w:t>
      </w:r>
      <w:r w:rsidRPr="00C4681E">
        <w:t>i na warunkach określonych w</w:t>
      </w:r>
      <w:r w:rsidR="00AB5179" w:rsidRPr="00C4681E">
        <w:t> </w:t>
      </w:r>
      <w:r w:rsidRPr="00C4681E">
        <w:t>niniejszej umowie.</w:t>
      </w:r>
    </w:p>
    <w:p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§ 3</w:t>
      </w:r>
      <w:r w:rsidR="00A45D30" w:rsidRPr="00C4681E">
        <w:t>,</w:t>
      </w:r>
      <w:r w:rsidR="00BE73CD" w:rsidRPr="00C4681E">
        <w:t xml:space="preserve"> 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publicznego*/o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>zaakceptowania przez Zleceniodawcę sprawozdania końcowego, o którym mowa w § 1</w:t>
      </w:r>
      <w:r w:rsidR="000521F8" w:rsidRPr="00C4681E">
        <w:t>0</w:t>
      </w:r>
      <w:r w:rsidR="00D56DA6" w:rsidRPr="00C4681E">
        <w:t xml:space="preserve"> ust. </w:t>
      </w:r>
      <w:r w:rsidR="00B70F62">
        <w:t>4</w:t>
      </w:r>
      <w:r w:rsidR="00D56DA6" w:rsidRPr="00C4681E">
        <w:t>.</w:t>
      </w:r>
    </w:p>
    <w:p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D56DA6" w:rsidRPr="00C4681E">
        <w:t>/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D56DA6" w:rsidRPr="00C4681E">
        <w:t>/</w:t>
      </w:r>
      <w:r w:rsidR="002B71D9" w:rsidRPr="00C4681E">
        <w:t>kalkulacji przewidywanych kosztów</w:t>
      </w:r>
      <w:r w:rsidR="0093411C" w:rsidRPr="00C4681E">
        <w:t>*</w:t>
      </w:r>
      <w:r w:rsidR="00E62EDC" w:rsidRPr="00C4681E">
        <w:t>/szacunkowej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</w:p>
    <w:p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proofErr w:type="spellStart"/>
      <w:r w:rsidR="009F78FE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</w:p>
    <w:p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elektronicznej…………………</w:t>
      </w:r>
      <w:r w:rsidR="009F78FE">
        <w:t>..</w:t>
      </w:r>
      <w:r w:rsidR="00EE573C" w:rsidRPr="00C4681E">
        <w:t>…………..</w:t>
      </w:r>
      <w:r w:rsidR="009F78FE">
        <w:t>.</w:t>
      </w:r>
    </w:p>
    <w:p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</w:p>
    <w:p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D32EB6" w:rsidRPr="00C4681E">
        <w:t>r.</w:t>
      </w:r>
    </w:p>
    <w:p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D32EB6" w:rsidRPr="00C4681E">
        <w:t>r</w:t>
      </w:r>
      <w:r w:rsidR="004200A7" w:rsidRPr="00C4681E">
        <w:t xml:space="preserve">. </w:t>
      </w:r>
    </w:p>
    <w:p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D32EB6" w:rsidRPr="00C4681E">
        <w:t>r</w:t>
      </w:r>
      <w:r w:rsidR="002A28DB" w:rsidRPr="00C4681E">
        <w:t>.</w:t>
      </w:r>
    </w:p>
    <w:p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D32EB6" w:rsidRPr="00C4681E">
        <w:t>r</w:t>
      </w:r>
      <w:r w:rsidR="00EA5EDA" w:rsidRPr="00C4681E">
        <w:t>.</w:t>
      </w:r>
      <w:r w:rsidR="002A28DB" w:rsidRPr="00C4681E">
        <w:t>;</w:t>
      </w:r>
    </w:p>
    <w:p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D32EB6" w:rsidRPr="00C4681E">
        <w:t>r</w:t>
      </w:r>
      <w:r w:rsidRPr="00C4681E">
        <w:t xml:space="preserve">. 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D32EB6" w:rsidRPr="00C4681E">
        <w:t>r</w:t>
      </w:r>
      <w:r w:rsidRPr="00C4681E">
        <w:t>.</w:t>
      </w:r>
    </w:p>
    <w:p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proofErr w:type="spellStart"/>
      <w:r w:rsidR="00EF2E97">
        <w:t>c</w:t>
      </w:r>
      <w:r w:rsidR="00EE573C" w:rsidRPr="00C4681E">
        <w:t>y</w:t>
      </w:r>
      <w:proofErr w:type="spellEnd"/>
      <w:r w:rsidR="00EE573C" w:rsidRPr="00C4681E">
        <w:t>)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820BA9">
        <w:t xml:space="preserve"> </w:t>
      </w:r>
      <w:r w:rsidR="00D56DA6" w:rsidRPr="00C4681E">
        <w:t>publiczne</w:t>
      </w:r>
      <w:r w:rsidR="00820BA9"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D56DA6" w:rsidRPr="00C4681E">
        <w:t>/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D56DA6" w:rsidRPr="00C4681E">
        <w:t>/</w:t>
      </w:r>
      <w:r w:rsidR="003213D7" w:rsidRPr="00C4681E">
        <w:t xml:space="preserve">kalkulacji </w:t>
      </w:r>
      <w:r w:rsidR="003213D7" w:rsidRPr="00C4681E">
        <w:lastRenderedPageBreak/>
        <w:t>przewidywanych kosztów</w:t>
      </w:r>
      <w:r w:rsidR="0037376B" w:rsidRPr="00C4681E">
        <w:t>*</w:t>
      </w:r>
      <w:r w:rsidR="00FE484F" w:rsidRPr="00C4681E">
        <w:t>/</w:t>
      </w:r>
      <w:r w:rsidR="00E62EDC" w:rsidRPr="00C4681E">
        <w:t>szacunkowej kalkulacji kosztów</w:t>
      </w:r>
      <w:r w:rsidR="0055727F">
        <w:fldChar w:fldCharType="begin"/>
      </w:r>
      <w:r w:rsidR="0055727F">
        <w:instrText xml:space="preserve"> REF _Ref437247286 \r \h  \* MERGEFORMAT </w:instrText>
      </w:r>
      <w:r w:rsidR="0055727F">
        <w:fldChar w:fldCharType="separate"/>
      </w:r>
      <w:r w:rsidR="008212B6">
        <w:t>2</w:t>
      </w:r>
      <w:r w:rsidR="0055727F">
        <w:fldChar w:fldCharType="end"/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</w:p>
    <w:p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D45EDF">
        <w:t>c</w:t>
      </w:r>
      <w:r w:rsidR="00EE573C" w:rsidRPr="00C4681E">
        <w:t>y</w:t>
      </w:r>
      <w:proofErr w:type="spellEnd"/>
      <w:r w:rsidR="00EE573C" w:rsidRPr="00C4681E">
        <w:t>)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>środków, o których mowa w</w:t>
      </w:r>
      <w:r w:rsidR="00EE573C" w:rsidRPr="00C4681E">
        <w:t> </w:t>
      </w:r>
      <w:r w:rsidR="00876015" w:rsidRPr="00C4681E">
        <w:t>§</w:t>
      </w:r>
      <w:r w:rsidR="00EE573C" w:rsidRPr="00C4681E">
        <w:t> </w:t>
      </w:r>
      <w:r w:rsidR="00876015" w:rsidRPr="00C4681E">
        <w:t>3</w:t>
      </w:r>
      <w:r w:rsidR="00AE7C47" w:rsidRPr="00C4681E">
        <w:t xml:space="preserve"> ust. 1</w:t>
      </w:r>
      <w:r w:rsidR="002B71D9" w:rsidRPr="00C4681E">
        <w:t xml:space="preserve"> i </w:t>
      </w:r>
      <w:r w:rsidR="004D0E20" w:rsidRPr="00C4681E">
        <w:t>5</w:t>
      </w:r>
      <w:r w:rsidR="00876015" w:rsidRPr="00C4681E">
        <w:t>,</w:t>
      </w:r>
      <w:r w:rsidR="00901826" w:rsidRPr="00C4681E">
        <w:t xml:space="preserve"> zgodnie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proofErr w:type="spellStart"/>
      <w:r w:rsidR="00D45EDF">
        <w:t>a</w:t>
      </w:r>
      <w:r w:rsidR="00EE573C" w:rsidRPr="00C4681E">
        <w:t>li</w:t>
      </w:r>
      <w:proofErr w:type="spellEnd"/>
      <w:r w:rsidR="00EE573C" w:rsidRPr="00C4681E">
        <w:t>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820BA9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="00820BA9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w § </w:t>
      </w:r>
      <w:r w:rsidR="002018BE" w:rsidRPr="00C4681E">
        <w:t>11</w:t>
      </w:r>
      <w:r w:rsidRPr="00C4681E">
        <w:t>.</w:t>
      </w:r>
    </w:p>
    <w:p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proofErr w:type="spellStart"/>
      <w:r w:rsidR="00D45EDF" w:rsidRPr="00C4681E">
        <w:t>dotacj</w:t>
      </w:r>
      <w:r w:rsidR="00D45EDF">
        <w:t>ę</w:t>
      </w:r>
      <w:r w:rsidR="00364EF6" w:rsidRPr="00C4681E">
        <w:t>pobraną</w:t>
      </w:r>
      <w:proofErr w:type="spellEnd"/>
      <w:r w:rsidR="00364EF6" w:rsidRPr="00C4681E">
        <w:t xml:space="preserve"> w nadmiernej wysokości.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 </w:t>
      </w:r>
      <w:r w:rsidR="00A237D7" w:rsidRPr="00C4681E">
        <w:t>………</w:t>
      </w:r>
      <w:r w:rsidR="00BE73CD" w:rsidRPr="00C4681E">
        <w:t>……………………………………………</w:t>
      </w:r>
      <w:r w:rsidR="00A97741" w:rsidRPr="00C4681E">
        <w:t>………..</w:t>
      </w:r>
      <w:r w:rsidR="00BE73CD" w:rsidRPr="00C4681E">
        <w:t>….</w:t>
      </w:r>
      <w:r w:rsidRPr="00C4681E">
        <w:t>.........................................</w:t>
      </w:r>
      <w:r w:rsidR="00A237D7" w:rsidRPr="00C4681E">
        <w:t>..</w:t>
      </w:r>
      <w:r w:rsidR="00FE4596">
        <w:t>...</w:t>
      </w:r>
      <w:r w:rsidRPr="00C4681E">
        <w:t>,</w:t>
      </w:r>
    </w:p>
    <w:p w:rsidR="00D56DA6" w:rsidRPr="00C4681E" w:rsidRDefault="00D56DA6" w:rsidP="00FE4596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proofErr w:type="spellStart"/>
      <w:r w:rsidR="00FE4596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>:</w:t>
      </w:r>
    </w:p>
    <w:p w:rsidR="009849CC" w:rsidRPr="00C4681E" w:rsidRDefault="00D56DA6" w:rsidP="00FE4596">
      <w:pPr>
        <w:autoSpaceDE w:val="0"/>
        <w:autoSpaceDN w:val="0"/>
        <w:adjustRightInd w:val="0"/>
        <w:spacing w:before="120"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r w:rsidR="00FE4596">
        <w:t>k</w:t>
      </w:r>
      <w:r w:rsidR="00F156BF" w:rsidRPr="00C4681E">
        <w:t>ów)</w:t>
      </w:r>
      <w:r w:rsidRPr="00C4681E">
        <w:t>:......................................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:rsidR="00B8414F" w:rsidRPr="00C4681E" w:rsidRDefault="00B8414F" w:rsidP="00FE4596">
      <w:pPr>
        <w:autoSpaceDE w:val="0"/>
        <w:autoSpaceDN w:val="0"/>
        <w:adjustRightInd w:val="0"/>
        <w:spacing w:before="240" w:after="100" w:afterAutospacing="1" w:line="276" w:lineRule="auto"/>
        <w:ind w:left="284"/>
        <w:jc w:val="both"/>
      </w:pPr>
      <w:r w:rsidRPr="00C4681E">
        <w:t>w następujący sposób: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</w:p>
    <w:p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 xml:space="preserve">I </w:t>
      </w:r>
      <w:proofErr w:type="spellStart"/>
      <w:r w:rsidR="00B8414F" w:rsidRPr="00C4681E">
        <w:t>transza</w:t>
      </w:r>
      <w:r w:rsidR="00B50E0C" w:rsidRPr="00C4681E">
        <w:t>w</w:t>
      </w:r>
      <w:proofErr w:type="spellEnd"/>
      <w:r w:rsidR="00B50E0C" w:rsidRPr="00C4681E">
        <w:t xml:space="preserve">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………………</w:t>
      </w:r>
      <w:r w:rsidR="009849CC" w:rsidRPr="00C4681E">
        <w:t>………….</w:t>
      </w:r>
      <w:r w:rsidR="00B8414F" w:rsidRPr="00C4681E">
        <w:t>………………………</w:t>
      </w:r>
      <w:r w:rsidR="00FE4596">
        <w:t>…………………………………………</w:t>
      </w:r>
      <w:r w:rsidR="0044461A" w:rsidRPr="00C4681E">
        <w:t>….</w:t>
      </w:r>
      <w:r w:rsidR="009849CC" w:rsidRPr="00C4681E">
        <w:t>,</w:t>
      </w:r>
    </w:p>
    <w:p w:rsidR="009849CC" w:rsidRPr="00C4681E" w:rsidRDefault="009849CC" w:rsidP="002B47B2">
      <w:pPr>
        <w:spacing w:line="276" w:lineRule="auto"/>
        <w:ind w:left="851" w:hanging="284"/>
        <w:jc w:val="both"/>
      </w:pPr>
      <w:r w:rsidRPr="00C4681E">
        <w:t>II transza w terminie………</w:t>
      </w:r>
      <w:r w:rsidR="00AB5179" w:rsidRPr="00C4681E">
        <w:t>……………………</w:t>
      </w:r>
      <w:r w:rsidRPr="00C4681E">
        <w:t xml:space="preserve"> w wysokości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Pr="00C4681E">
        <w:t>(słownie)</w:t>
      </w:r>
      <w:r w:rsidR="002B47B2">
        <w:t>…………</w:t>
      </w:r>
      <w:r w:rsidR="00FE4596">
        <w:t>…</w:t>
      </w:r>
      <w:r w:rsidR="001E2101"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:rsidR="009849CC" w:rsidRPr="00C4681E" w:rsidRDefault="009849CC" w:rsidP="00FE4596">
      <w:pPr>
        <w:spacing w:line="276" w:lineRule="auto"/>
        <w:ind w:left="284" w:hanging="284"/>
        <w:jc w:val="both"/>
      </w:pP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rPr>
          <w:i/>
        </w:rPr>
        <w:t>(należy wskazać wysokość dotacji przekazywanej w poszczególnych latach realizacji zadania. Istnieje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 xml:space="preserve">otacja w………r.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2B47B2">
        <w:t>……………… ……………</w:t>
      </w:r>
      <w:r w:rsidR="004C4BAF">
        <w:t>………….……………</w:t>
      </w:r>
      <w:r w:rsidR="009849CC" w:rsidRPr="00C4681E">
        <w:t>………………………………………</w:t>
      </w:r>
      <w:r w:rsidR="0044461A" w:rsidRPr="00C4681E">
        <w:t>………...</w:t>
      </w:r>
      <w:r w:rsidR="009849CC" w:rsidRPr="00C4681E">
        <w:t>..,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b)</w:t>
      </w:r>
      <w:proofErr w:type="spellStart"/>
      <w:r w:rsidRPr="00C4681E">
        <w:t>d</w:t>
      </w:r>
      <w:r w:rsidR="00EA4658" w:rsidRPr="00C4681E">
        <w:t>otacjaw</w:t>
      </w:r>
      <w:proofErr w:type="spellEnd"/>
      <w:r w:rsidR="00EA4658" w:rsidRPr="00C4681E">
        <w:t>……</w:t>
      </w:r>
      <w:r w:rsidR="00B566D2">
        <w:t>.</w:t>
      </w:r>
      <w:r w:rsidR="00EA4658" w:rsidRPr="00C4681E">
        <w:t>…r. wterminie</w:t>
      </w:r>
      <w:r w:rsidR="004C4BAF">
        <w:t>………...</w:t>
      </w:r>
      <w:r w:rsidR="00EA4658" w:rsidRPr="00C4681E">
        <w:t>…wwysokości</w:t>
      </w:r>
      <w:r w:rsidR="004C4BAF">
        <w:t>…………</w:t>
      </w:r>
      <w:r w:rsidR="00B566D2">
        <w:t>……</w:t>
      </w:r>
      <w:r w:rsidR="00EA4658" w:rsidRPr="00C4681E">
        <w:t>…………(słownie)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:rsidR="00F45E1E" w:rsidRPr="00C4681E" w:rsidRDefault="00F45E1E" w:rsidP="00EA4658">
      <w:pPr>
        <w:tabs>
          <w:tab w:val="left" w:pos="0"/>
        </w:tabs>
        <w:spacing w:line="276" w:lineRule="auto"/>
        <w:jc w:val="both"/>
      </w:pPr>
    </w:p>
    <w:p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820BA9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</w:t>
      </w:r>
      <w:proofErr w:type="spellStart"/>
      <w:r w:rsidR="00271D9D" w:rsidRPr="00C4681E">
        <w:t>budżetowym</w:t>
      </w:r>
      <w:r w:rsidR="004C4BAF" w:rsidRPr="00C4681E">
        <w:t>jest</w:t>
      </w:r>
      <w:proofErr w:type="spellEnd"/>
      <w:r w:rsidR="004C4BAF" w:rsidRPr="00C4681E">
        <w:t xml:space="preserve"> </w:t>
      </w:r>
      <w:r w:rsidR="00271D9D" w:rsidRPr="00C4681E">
        <w:t xml:space="preserve">uzależniona od wysokości środków publicznych zaplanowanych w budżecie dysponenta części budżetowej na </w:t>
      </w:r>
      <w:r w:rsidR="00271D9D" w:rsidRPr="00C4681E">
        <w:lastRenderedPageBreak/>
        <w:t>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proofErr w:type="spellStart"/>
      <w:r w:rsidR="004C4BAF">
        <w:t>cz</w:t>
      </w:r>
      <w:r w:rsidR="00EE573C" w:rsidRPr="00C4681E">
        <w:t>ami</w:t>
      </w:r>
      <w:proofErr w:type="spellEnd"/>
      <w:r w:rsidR="00EE573C" w:rsidRPr="00C4681E">
        <w:t>)</w:t>
      </w:r>
      <w:r w:rsidR="00901826" w:rsidRPr="00C4681E">
        <w:t xml:space="preserve"> wskazanego</w:t>
      </w:r>
      <w:r w:rsidR="00F156BF" w:rsidRPr="00C4681E">
        <w:t xml:space="preserve"> (-</w:t>
      </w:r>
      <w:proofErr w:type="spellStart"/>
      <w:r w:rsidR="004C4BAF">
        <w:t>n</w:t>
      </w:r>
      <w:r w:rsidR="00F156BF" w:rsidRPr="00C4681E">
        <w:t>ych</w:t>
      </w:r>
      <w:proofErr w:type="spellEnd"/>
      <w:r w:rsidR="00F156BF" w:rsidRPr="00C4681E">
        <w:t>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ów</w:t>
      </w:r>
      <w:proofErr w:type="spellEnd"/>
      <w:r w:rsidR="00356FFA" w:rsidRPr="00C4681E">
        <w:t>)</w:t>
      </w:r>
      <w:r w:rsidR="00901826" w:rsidRPr="00C4681E">
        <w:t xml:space="preserve"> bankowego</w:t>
      </w:r>
      <w:r w:rsidR="00356FFA" w:rsidRPr="00C4681E">
        <w:t>(-</w:t>
      </w:r>
      <w:proofErr w:type="spellStart"/>
      <w:r w:rsidR="004C4BAF">
        <w:t>w</w:t>
      </w:r>
      <w:r w:rsidR="00356FFA" w:rsidRPr="00C4681E">
        <w:t>ych</w:t>
      </w:r>
      <w:proofErr w:type="spellEnd"/>
      <w:r w:rsidR="00356FFA" w:rsidRPr="00C4681E">
        <w:t>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w§</w:t>
      </w:r>
      <w:r w:rsidR="002018BE" w:rsidRPr="00C4681E">
        <w:t xml:space="preserve">10 </w:t>
      </w:r>
      <w:r w:rsidR="002B01F5" w:rsidRPr="00C4681E">
        <w:t xml:space="preserve">ust. </w:t>
      </w:r>
      <w:r w:rsidR="00B70F62">
        <w:t>4</w:t>
      </w:r>
      <w:r w:rsidR="002B01F5" w:rsidRPr="00C4681E">
        <w:t xml:space="preserve">.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</w:t>
      </w:r>
      <w:proofErr w:type="spellStart"/>
      <w:r w:rsidR="00356FFA" w:rsidRPr="00C4681E">
        <w:t>ych</w:t>
      </w:r>
      <w:proofErr w:type="spellEnd"/>
      <w:r w:rsidR="00356FFA" w:rsidRPr="00C4681E">
        <w:t>)</w:t>
      </w:r>
      <w:r w:rsidR="00F51B64" w:rsidRPr="00C4681E">
        <w:t xml:space="preserve"> rachunku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ach</w:t>
      </w:r>
      <w:proofErr w:type="spellEnd"/>
      <w:r w:rsidR="00356FFA" w:rsidRPr="00C4681E">
        <w:t>)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proofErr w:type="spellStart"/>
      <w:r w:rsidR="004C4BAF">
        <w:t>r</w:t>
      </w:r>
      <w:r w:rsidR="00356FFA" w:rsidRPr="00C4681E">
        <w:t>ach</w:t>
      </w:r>
      <w:proofErr w:type="spellEnd"/>
      <w:r w:rsidR="00356FFA" w:rsidRPr="00C4681E">
        <w:t>)</w:t>
      </w:r>
      <w:r w:rsidR="00F51B64" w:rsidRPr="00C4681E">
        <w:t>.</w:t>
      </w:r>
    </w:p>
    <w:p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901826" w:rsidRPr="00C4681E">
        <w:t>Zleceniobiorca</w:t>
      </w:r>
      <w:r w:rsidR="00D1346E" w:rsidRPr="00C4681E">
        <w:t>(-</w:t>
      </w:r>
      <w:proofErr w:type="spellStart"/>
      <w:r w:rsidR="00B56231">
        <w:t>c</w:t>
      </w:r>
      <w:r w:rsidR="00D1346E" w:rsidRPr="00C4681E">
        <w:t>y</w:t>
      </w:r>
      <w:proofErr w:type="spellEnd"/>
      <w:r w:rsidR="00D1346E" w:rsidRPr="00C4681E">
        <w:t>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D52EAE" w:rsidRPr="00C4681E">
        <w:t>…………….</w:t>
      </w:r>
      <w:r w:rsidRPr="00C4681E">
        <w:t>............................................ (słownie)………………………………….....................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8C4BE7" w:rsidRPr="00C4681E">
        <w:t>,</w:t>
      </w:r>
    </w:p>
    <w:p w:rsidR="008C4BE7" w:rsidRPr="00C4681E" w:rsidRDefault="008C4BE7" w:rsidP="00837774">
      <w:pPr>
        <w:spacing w:line="276" w:lineRule="auto"/>
        <w:ind w:left="567"/>
        <w:jc w:val="both"/>
      </w:pPr>
      <w:r w:rsidRPr="00C4681E">
        <w:t>w tym:</w:t>
      </w:r>
    </w:p>
    <w:p w:rsidR="00C352F4" w:rsidRPr="00C4681E" w:rsidRDefault="00C352F4" w:rsidP="00837774">
      <w:pPr>
        <w:pStyle w:val="Akapitzlist"/>
        <w:numPr>
          <w:ilvl w:val="0"/>
          <w:numId w:val="40"/>
        </w:numPr>
        <w:ind w:left="851" w:hanging="284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własn</w:t>
      </w:r>
      <w:r w:rsidR="00830AC2" w:rsidRPr="00C4681E">
        <w:t>ych</w:t>
      </w:r>
      <w:r w:rsidR="0044461A" w:rsidRPr="00C4681E">
        <w:t xml:space="preserve"> w wysokości ………………</w:t>
      </w:r>
      <w:r w:rsidR="00B56231">
        <w:t>….</w:t>
      </w:r>
      <w:r w:rsidRPr="00C4681E">
        <w:t>(słownie)</w:t>
      </w:r>
      <w:r w:rsidR="0044461A" w:rsidRPr="00C4681E">
        <w:t xml:space="preserve"> ……</w:t>
      </w:r>
      <w:r w:rsidR="00B56231">
        <w:t>…</w:t>
      </w:r>
      <w:r w:rsidR="0044461A" w:rsidRPr="00C4681E">
        <w:t>… ………………………</w:t>
      </w:r>
      <w:r w:rsidR="006E465F" w:rsidRPr="00C4681E">
        <w:t>……………</w:t>
      </w:r>
      <w:r w:rsidR="0044461A" w:rsidRPr="00C4681E">
        <w:t>……………………………………………</w:t>
      </w:r>
      <w:r w:rsidR="00B56231">
        <w:t>…….</w:t>
      </w:r>
      <w:r w:rsidR="0044461A" w:rsidRPr="00C4681E">
        <w:t>.</w:t>
      </w:r>
      <w:r w:rsidR="00D52EAE" w:rsidRPr="00C4681E">
        <w:t>*,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ze świadczeń pieniężnych od odbiorców zadania publicznego </w:t>
      </w:r>
      <w:r w:rsidR="00FA7771" w:rsidRPr="00C4681E">
        <w:br/>
      </w:r>
      <w:r w:rsidRPr="00C4681E">
        <w:t>w wysokości.................</w:t>
      </w:r>
      <w:r w:rsidR="00FA7771" w:rsidRPr="00C4681E">
        <w:t>.........</w:t>
      </w:r>
      <w:r w:rsidR="00B56231">
        <w:t>........</w:t>
      </w:r>
      <w:r w:rsidR="00FA7771" w:rsidRPr="00C4681E">
        <w:t>.</w:t>
      </w:r>
      <w:r w:rsidRPr="00C4681E">
        <w:t xml:space="preserve">  (słownie)</w:t>
      </w:r>
      <w:r w:rsidR="00D52EAE" w:rsidRPr="00C4681E">
        <w:t xml:space="preserve"> ………………………………………..</w:t>
      </w:r>
      <w:r w:rsidRPr="00C4681E">
        <w:t>……………………………………………………………………………</w:t>
      </w:r>
      <w:r w:rsidR="00FA7771" w:rsidRPr="00C4681E">
        <w:t>……</w:t>
      </w:r>
      <w:r w:rsidR="00B56231">
        <w:t>…….</w:t>
      </w:r>
      <w:r w:rsidR="00D52EAE" w:rsidRPr="00C4681E">
        <w:t>.</w:t>
      </w:r>
      <w:r w:rsidRPr="00C4681E">
        <w:t>*</w:t>
      </w:r>
      <w:r w:rsidR="00D52EAE" w:rsidRPr="00C4681E">
        <w:t>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z innych źródeł publicznych przyznanych przez:</w:t>
      </w:r>
      <w:r w:rsidR="00D52EAE" w:rsidRPr="00C4681E">
        <w:t xml:space="preserve"> ………...</w:t>
      </w:r>
      <w:r w:rsidR="0010569A">
        <w:t>………………………………………………………………..</w:t>
      </w:r>
      <w:r w:rsidR="00D52EAE" w:rsidRPr="00C4681E">
        <w:t xml:space="preserve">... </w:t>
      </w:r>
      <w:r w:rsidRPr="00C4681E">
        <w:t>(nazwa organu</w:t>
      </w:r>
      <w:r w:rsidR="00830AC2" w:rsidRPr="00C4681E">
        <w:t>(-</w:t>
      </w:r>
      <w:r w:rsidR="00B56231">
        <w:t>nó</w:t>
      </w:r>
      <w:r w:rsidR="00830AC2" w:rsidRPr="00C4681E">
        <w:t>w)</w:t>
      </w:r>
      <w:r w:rsidRPr="00C4681E">
        <w:t xml:space="preserve"> przyznającego</w:t>
      </w:r>
      <w:r w:rsidR="00830AC2" w:rsidRPr="00C4681E">
        <w:t>(-</w:t>
      </w:r>
      <w:proofErr w:type="spellStart"/>
      <w:r w:rsidR="00B56231">
        <w:t>c</w:t>
      </w:r>
      <w:r w:rsidR="00830AC2" w:rsidRPr="00C4681E">
        <w:t>ych</w:t>
      </w:r>
      <w:proofErr w:type="spellEnd"/>
      <w:r w:rsidR="00830AC2" w:rsidRPr="00C4681E">
        <w:t>)</w:t>
      </w:r>
      <w:r w:rsidRPr="00C4681E">
        <w:t xml:space="preserve"> środki) w wysokości</w:t>
      </w:r>
      <w:r w:rsidR="00D52EAE" w:rsidRPr="00C4681E">
        <w:t>…</w:t>
      </w:r>
      <w:r w:rsidR="00EA6D96">
        <w:t>...</w:t>
      </w:r>
      <w:r w:rsidR="00D52EAE" w:rsidRPr="00C4681E">
        <w:t>…</w:t>
      </w:r>
      <w:r w:rsidR="00FA72FC">
        <w:t>……………</w:t>
      </w:r>
      <w:r w:rsidR="00D52EAE" w:rsidRPr="00C4681E">
        <w:t>.. (słownie)</w:t>
      </w:r>
      <w:r w:rsidR="00FA72FC">
        <w:t xml:space="preserve"> ……….…</w:t>
      </w:r>
      <w:r w:rsidR="00B56231">
        <w:t xml:space="preserve"> …..</w:t>
      </w:r>
      <w:r w:rsidR="00D52EAE" w:rsidRPr="00C4681E">
        <w:t>……………………………</w:t>
      </w:r>
      <w:r w:rsidRPr="00C4681E">
        <w:t>………………………………………</w:t>
      </w:r>
      <w:r w:rsidR="00D52EAE" w:rsidRPr="00C4681E">
        <w:t>…</w:t>
      </w:r>
      <w:r w:rsidR="00FA72FC">
        <w:t>…………..</w:t>
      </w:r>
      <w:r w:rsidR="00D52EAE" w:rsidRPr="00C4681E">
        <w:t>.</w:t>
      </w:r>
      <w:r w:rsidRPr="00C4681E">
        <w:t>*</w:t>
      </w:r>
      <w:r w:rsidR="00D52EAE" w:rsidRPr="00C4681E">
        <w:t>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pozostał</w:t>
      </w:r>
      <w:r w:rsidR="00830AC2" w:rsidRPr="00C4681E">
        <w:t>ych środków</w:t>
      </w:r>
      <w:r w:rsidR="00D52EAE" w:rsidRPr="00C4681E">
        <w:t xml:space="preserve"> w wysokości ……………………</w:t>
      </w:r>
      <w:r w:rsidRPr="00C4681E">
        <w:t xml:space="preserve"> (słownie)</w:t>
      </w:r>
      <w:r w:rsidR="00EA6D96">
        <w:t xml:space="preserve"> ...</w:t>
      </w:r>
      <w:r w:rsidR="00D52EAE" w:rsidRPr="00C4681E">
        <w:t xml:space="preserve">…………… </w:t>
      </w:r>
      <w:r w:rsidRPr="00C4681E">
        <w:t>………………………………………………………………………</w:t>
      </w:r>
      <w:r w:rsidR="00D52EAE" w:rsidRPr="00C4681E">
        <w:t>…………</w:t>
      </w:r>
      <w:r w:rsidR="00B56231">
        <w:t>…</w:t>
      </w:r>
      <w:r w:rsidR="00835E58">
        <w:t>…</w:t>
      </w:r>
      <w:r w:rsidR="00D52EAE" w:rsidRPr="00C4681E">
        <w:t>.</w:t>
      </w:r>
      <w:r w:rsidRPr="00C4681E">
        <w:t>*</w:t>
      </w:r>
      <w:r w:rsidR="00D52EAE" w:rsidRPr="00C4681E">
        <w:t>;</w:t>
      </w:r>
    </w:p>
    <w:p w:rsidR="00B627FC" w:rsidRPr="00C4681E" w:rsidRDefault="00B627FC" w:rsidP="00B627FC">
      <w:pPr>
        <w:tabs>
          <w:tab w:val="num" w:pos="851"/>
        </w:tabs>
        <w:spacing w:line="276" w:lineRule="auto"/>
        <w:jc w:val="both"/>
      </w:pPr>
      <w:r w:rsidRPr="00C4681E">
        <w:tab/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0A20D0">
        <w:t xml:space="preserve"> ...…………………….</w:t>
      </w:r>
      <w:r w:rsidRPr="00C4681E">
        <w:t xml:space="preserve"> ..............................................................................................................</w:t>
      </w:r>
      <w:r w:rsidR="000A20D0">
        <w:t>.........</w:t>
      </w:r>
      <w:r w:rsidR="00835E58">
        <w:t>...</w:t>
      </w:r>
      <w:r w:rsidR="00FA72FC">
        <w:t>...</w:t>
      </w:r>
      <w:r w:rsidR="00835E58">
        <w:t>....</w:t>
      </w:r>
      <w:r w:rsidR="00FA72FC">
        <w:t>.</w:t>
      </w:r>
      <w:r w:rsidR="00835E58">
        <w:t>...</w:t>
      </w:r>
      <w:r w:rsidR="000A20D0">
        <w:t>...</w:t>
      </w:r>
      <w:r w:rsidRPr="00C4681E">
        <w:t xml:space="preserve">.*; </w:t>
      </w:r>
    </w:p>
    <w:p w:rsidR="00B627FC" w:rsidRPr="00C4681E" w:rsidRDefault="00B627FC" w:rsidP="00B627FC">
      <w:pPr>
        <w:spacing w:line="276" w:lineRule="auto"/>
        <w:ind w:left="540"/>
        <w:jc w:val="both"/>
      </w:pP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0A20D0">
        <w:t xml:space="preserve"> .....…………...………</w:t>
      </w:r>
      <w:r w:rsidRPr="00C4681E">
        <w:t xml:space="preserve"> .................................................................................................................</w:t>
      </w:r>
      <w:r w:rsidR="000A20D0">
        <w:t>.........</w:t>
      </w:r>
      <w:r w:rsidR="004F2795">
        <w:t>...</w:t>
      </w:r>
      <w:r w:rsidR="00FA72FC">
        <w:t>....</w:t>
      </w:r>
      <w:r w:rsidR="004F2795">
        <w:t>......</w:t>
      </w:r>
      <w:r w:rsidR="000A20D0">
        <w:t>..</w:t>
      </w:r>
      <w:r w:rsidRPr="00C4681E">
        <w:t>*.</w:t>
      </w:r>
    </w:p>
    <w:p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.Zleceniobiorca(-</w:t>
      </w:r>
      <w:proofErr w:type="spellStart"/>
      <w:r w:rsidR="006C24AB">
        <w:t>c</w:t>
      </w:r>
      <w:r w:rsidR="008E20A6" w:rsidRPr="00C4681E">
        <w:t>y</w:t>
      </w:r>
      <w:proofErr w:type="spellEnd"/>
      <w:r w:rsidR="008E20A6" w:rsidRPr="00C4681E">
        <w:t>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lastRenderedPageBreak/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…………………………</w:t>
      </w:r>
      <w:r w:rsidR="008E20A6" w:rsidRPr="00C4681E">
        <w:t>………................................................................................................</w:t>
      </w:r>
      <w:r w:rsidR="004F2795">
        <w:t>...</w:t>
      </w:r>
      <w:r w:rsidR="000A20D0">
        <w:t>.......</w:t>
      </w:r>
      <w:r w:rsidR="008E20A6" w:rsidRPr="00C4681E">
        <w:t>..*.</w:t>
      </w:r>
    </w:p>
    <w:p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D56DA6" w:rsidRPr="00C4681E">
        <w:t>(słownie)</w:t>
      </w:r>
      <w:r w:rsidR="006C24AB">
        <w:t xml:space="preserve"> ………</w:t>
      </w:r>
      <w:r w:rsidR="008A2975">
        <w:t xml:space="preserve">……………….. </w:t>
      </w:r>
      <w:r w:rsidR="006C24AB">
        <w:t>…………………</w:t>
      </w:r>
      <w:r w:rsidR="00A237D7" w:rsidRPr="00C4681E">
        <w:t>…………….………</w:t>
      </w:r>
      <w:r w:rsidR="00785E49" w:rsidRPr="00C4681E">
        <w:t>…</w:t>
      </w:r>
      <w:r w:rsidR="00D52EAE" w:rsidRPr="00C4681E">
        <w:t>…...</w:t>
      </w:r>
      <w:r w:rsidR="00785E49" w:rsidRPr="00C4681E">
        <w:t>…</w:t>
      </w:r>
      <w:r w:rsidR="008A2975">
        <w:t>……………………………………</w:t>
      </w:r>
      <w:r w:rsidR="004F2795">
        <w:t>...</w:t>
      </w:r>
      <w:r w:rsidR="008A2975">
        <w:t>……..</w:t>
      </w:r>
      <w:r w:rsidR="00907640" w:rsidRPr="00C4681E">
        <w:t>,</w:t>
      </w:r>
    </w:p>
    <w:p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:rsidR="00D56DA6" w:rsidRPr="00C4681E" w:rsidRDefault="005A3941" w:rsidP="00837774">
      <w:pPr>
        <w:spacing w:line="276" w:lineRule="auto"/>
        <w:ind w:left="567" w:hanging="283"/>
        <w:jc w:val="both"/>
      </w:pPr>
      <w:r w:rsidRPr="00C4681E">
        <w:t>1) w ………….</w:t>
      </w:r>
      <w:r w:rsidR="00A50A74" w:rsidRPr="00C4681E">
        <w:t xml:space="preserve">r. …………………………………… </w:t>
      </w:r>
      <w:r w:rsidRPr="00C4681E">
        <w:t>(słownie)</w:t>
      </w:r>
      <w:r w:rsidR="009238CE">
        <w:t>……………………</w:t>
      </w:r>
      <w:r w:rsidR="00F85430">
        <w:t>……. ………</w:t>
      </w:r>
      <w:r w:rsidR="006C24AB">
        <w:t>………………</w:t>
      </w:r>
      <w:r w:rsidRPr="00C4681E">
        <w:t>……………………………………………………………</w:t>
      </w:r>
      <w:r w:rsidR="004F2795">
        <w:t>..</w:t>
      </w:r>
      <w:r w:rsidRPr="00C4681E">
        <w:t>…</w:t>
      </w:r>
      <w:r w:rsidR="00AC3586" w:rsidRPr="00C4681E">
        <w:t>.</w:t>
      </w:r>
      <w:r w:rsidRPr="00C4681E">
        <w:t>….</w:t>
      </w:r>
      <w:r w:rsidR="00A45D30" w:rsidRPr="00C4681E">
        <w:t>;</w:t>
      </w:r>
    </w:p>
    <w:p w:rsidR="00D56DA6" w:rsidRPr="00C4681E" w:rsidRDefault="00A50A74" w:rsidP="00837774">
      <w:pPr>
        <w:spacing w:line="276" w:lineRule="auto"/>
        <w:ind w:left="567" w:hanging="283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="009238CE">
        <w:t>…………………</w:t>
      </w:r>
      <w:r w:rsidR="00F85430">
        <w:t>………. ………</w:t>
      </w:r>
      <w:r w:rsidR="006C24AB">
        <w:t>……………………………………………………………………………</w:t>
      </w:r>
      <w:r w:rsidR="004F2795">
        <w:t>...</w:t>
      </w:r>
      <w:r w:rsidR="006C24AB">
        <w:t>…… .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7</w:t>
      </w:r>
      <w:r w:rsidR="00350AA3" w:rsidRPr="00C4681E">
        <w:t>. Procentowy udział środków ze źródeł, o których mowa w ust. 5</w:t>
      </w:r>
      <w:r w:rsidR="00C41D24" w:rsidRPr="00C4681E">
        <w:t xml:space="preserve"> pkt 1</w:t>
      </w:r>
      <w:r w:rsidR="0055727F">
        <w:fldChar w:fldCharType="begin"/>
      </w:r>
      <w:r w:rsidR="0055727F">
        <w:instrText xml:space="preserve"> NOTEREF _Ref452361951 \h  \* MERGEFORMAT </w:instrText>
      </w:r>
      <w:r w:rsidR="0055727F">
        <w:fldChar w:fldCharType="separate"/>
      </w:r>
      <w:r w:rsidR="008212B6">
        <w:t>7</w:t>
      </w:r>
      <w:r w:rsidR="0055727F">
        <w:fldChar w:fldCharType="end"/>
      </w:r>
      <w:r w:rsidR="00B8327B" w:rsidRPr="00B8327B">
        <w:rPr>
          <w:vertAlign w:val="superscript"/>
        </w:rPr>
        <w:t>)</w:t>
      </w:r>
      <w:r w:rsidR="00385BE3" w:rsidRPr="00C4681E">
        <w:t>*/</w:t>
      </w:r>
      <w:r w:rsidR="00FE14E7">
        <w:t xml:space="preserve">ust. </w:t>
      </w:r>
      <w:r w:rsidR="00385BE3" w:rsidRPr="00C4681E">
        <w:t>5</w:t>
      </w:r>
      <w:r w:rsidR="0055727F">
        <w:fldChar w:fldCharType="begin"/>
      </w:r>
      <w:r w:rsidR="0055727F">
        <w:instrText xml:space="preserve"> NOTEREF _Ref437249922 \h  \* MERGEFORMAT </w:instrText>
      </w:r>
      <w:r w:rsidR="0055727F">
        <w:fldChar w:fldCharType="separate"/>
      </w:r>
      <w:r w:rsidR="008212B6">
        <w:t>2</w:t>
      </w:r>
      <w:r w:rsidR="0055727F">
        <w:fldChar w:fldCharType="end"/>
      </w:r>
      <w:r w:rsidR="00B8327B" w:rsidRPr="00B8327B">
        <w:rPr>
          <w:vertAlign w:val="superscript"/>
        </w:rPr>
        <w:t>)</w:t>
      </w:r>
      <w:r w:rsidR="00385BE3" w:rsidRPr="00C4681E">
        <w:t>*</w:t>
      </w:r>
      <w:r w:rsidR="00350AA3" w:rsidRPr="00C4681E">
        <w:t xml:space="preserve">, </w:t>
      </w:r>
      <w:r>
        <w:br/>
      </w:r>
      <w:r w:rsidR="00350AA3" w:rsidRPr="00C4681E">
        <w:t xml:space="preserve">w stosunku do otrzymanej kwoty dotacji wynosi nie </w:t>
      </w:r>
      <w:r w:rsidR="004224E4">
        <w:t xml:space="preserve">mniej </w:t>
      </w:r>
      <w:r w:rsidR="00350AA3" w:rsidRPr="00C4681E">
        <w:t>niż ……….. %</w:t>
      </w:r>
      <w:r w:rsidR="004224E4">
        <w:t>, z zastrzeżeniem ust. 8</w:t>
      </w:r>
      <w:r w:rsidR="00350AA3" w:rsidRPr="00C4681E">
        <w:t>.</w:t>
      </w:r>
    </w:p>
    <w:p w:rsidR="00D7460B" w:rsidRPr="00C4681E" w:rsidRDefault="0010569A" w:rsidP="006C24AB">
      <w:pPr>
        <w:spacing w:line="276" w:lineRule="auto"/>
        <w:ind w:left="284" w:hanging="257"/>
        <w:jc w:val="both"/>
      </w:pPr>
      <w:r>
        <w:t>8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1, 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095A88" w:rsidRPr="00C4681E">
        <w:t xml:space="preserve">udział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9</w:t>
      </w:r>
      <w:r w:rsidR="00350AA3" w:rsidRPr="00C4681E">
        <w:t xml:space="preserve">. Procentowy udział </w:t>
      </w:r>
      <w:r w:rsidR="009F3129" w:rsidRPr="00C4681E">
        <w:t xml:space="preserve">łącznej </w:t>
      </w:r>
      <w:r w:rsidR="0015292C" w:rsidRPr="00C4681E">
        <w:t>wartości wkładu osobowego oraz wkładu rzeczowego, o których mowa w ust. 5 pkt 2 i 3</w:t>
      </w:r>
      <w:r w:rsidR="00350AA3" w:rsidRPr="00C4681E">
        <w:t xml:space="preserve">, w stosunku do otrzymanej kwoty dotacji wynosi nie </w:t>
      </w:r>
      <w:r w:rsidR="004224E4">
        <w:t>mniej</w:t>
      </w:r>
      <w:r w:rsidR="00350AA3" w:rsidRPr="00C4681E">
        <w:t xml:space="preserve"> niż ……….. %</w:t>
      </w:r>
      <w:r w:rsidR="004224E4" w:rsidRPr="004224E4">
        <w:t>, z zastrzeżeniem ust. 8</w:t>
      </w:r>
      <w:r w:rsidR="0055727F">
        <w:fldChar w:fldCharType="begin"/>
      </w:r>
      <w:r w:rsidR="0055727F">
        <w:instrText xml:space="preserve"> NOTEREF _Ref452361951 \h  \* MERGEFORMAT </w:instrText>
      </w:r>
      <w:r w:rsidR="0055727F">
        <w:fldChar w:fldCharType="separate"/>
      </w:r>
      <w:r w:rsidR="008212B6">
        <w:t>7</w:t>
      </w:r>
      <w:r w:rsidR="0055727F">
        <w:fldChar w:fldCharType="end"/>
      </w:r>
      <w:r w:rsidR="004321E5" w:rsidRPr="00C4681E">
        <w:rPr>
          <w:vertAlign w:val="superscript"/>
        </w:rPr>
        <w:t>)</w:t>
      </w:r>
      <w:r w:rsidR="00350AA3" w:rsidRPr="00C4681E">
        <w:t>.</w:t>
      </w:r>
    </w:p>
    <w:p w:rsidR="00350AA3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0</w:t>
      </w:r>
      <w:r w:rsidRPr="00C4681E">
        <w:t xml:space="preserve">. </w:t>
      </w:r>
      <w:r w:rsidR="003B129D" w:rsidRPr="00C4681E">
        <w:t>W</w:t>
      </w:r>
      <w:r w:rsidR="00830AC2" w:rsidRPr="00C4681E">
        <w:t>artość</w:t>
      </w:r>
      <w:r w:rsidR="00FC0380" w:rsidRPr="00C4681E">
        <w:t xml:space="preserve"> wkładu osobowego oraz wkładu rzeczowego</w:t>
      </w:r>
      <w:r w:rsidRPr="00C4681E">
        <w:t>, o których mowa w ust. 5 pkt 2 i 3, może się zmieniać, o ile nie zmniejszy się udział</w:t>
      </w:r>
      <w:r w:rsidR="00FC0380" w:rsidRPr="00C4681E">
        <w:t xml:space="preserve"> tej wartości</w:t>
      </w:r>
      <w:r w:rsidRPr="00C4681E">
        <w:t xml:space="preserve"> w stosunku do </w:t>
      </w:r>
      <w:r w:rsidR="00E706EF" w:rsidRPr="00C4681E">
        <w:t>wydatkowanej</w:t>
      </w:r>
      <w:r w:rsidRPr="00C4681E">
        <w:t xml:space="preserve"> kwoty dotacji</w:t>
      </w:r>
      <w:r w:rsidR="0055727F">
        <w:fldChar w:fldCharType="begin"/>
      </w:r>
      <w:r w:rsidR="0055727F">
        <w:instrText xml:space="preserve"> NOTEREF _Ref452361951 \h  \* MERGEFORMAT </w:instrText>
      </w:r>
      <w:r w:rsidR="0055727F">
        <w:fldChar w:fldCharType="separate"/>
      </w:r>
      <w:r w:rsidR="008212B6">
        <w:t>7</w:t>
      </w:r>
      <w:r w:rsidR="0055727F">
        <w:fldChar w:fldCharType="end"/>
      </w:r>
      <w:r w:rsidR="004321E5" w:rsidRPr="00C4681E">
        <w:rPr>
          <w:vertAlign w:val="superscript"/>
        </w:rPr>
        <w:t>)</w:t>
      </w:r>
      <w:r w:rsidRPr="00C4681E">
        <w:t>.</w:t>
      </w:r>
    </w:p>
    <w:p w:rsidR="00952A02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1</w:t>
      </w:r>
      <w:r w:rsidRPr="00C4681E">
        <w:t xml:space="preserve">. Naruszenie postanowień, o których mowa w ust. </w:t>
      </w:r>
      <w:r w:rsidR="00F70FD6">
        <w:t>4</w:t>
      </w:r>
      <w:r w:rsidR="004150DE">
        <w:t>–</w:t>
      </w:r>
      <w:r w:rsidR="00A57212">
        <w:t>1</w:t>
      </w:r>
      <w:r w:rsidR="00F70FD6">
        <w:t>0</w:t>
      </w:r>
      <w:r w:rsidRPr="00C4681E">
        <w:t>, uważa się za pobranie dotacji w</w:t>
      </w:r>
      <w:r w:rsidR="00AB24B0">
        <w:t> </w:t>
      </w:r>
      <w:r w:rsidRPr="00C4681E">
        <w:t>nadmiernej wysokości.</w:t>
      </w:r>
    </w:p>
    <w:p w:rsidR="00CD17D1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2</w:t>
      </w:r>
      <w:r w:rsidR="00CD17D1" w:rsidRPr="00C4681E">
        <w:t xml:space="preserve">. Wysokość </w:t>
      </w:r>
      <w:r w:rsidR="00D7460B" w:rsidRPr="00C4681E">
        <w:t>świadczenia</w:t>
      </w:r>
      <w:r w:rsidR="001632D1" w:rsidRPr="00C4681E">
        <w:t xml:space="preserve"> pieniężnego</w:t>
      </w:r>
      <w:r w:rsidR="00820BA9">
        <w:t xml:space="preserve"> </w:t>
      </w:r>
      <w:r w:rsidR="001632D1" w:rsidRPr="00C4681E">
        <w:t>pobranego od</w:t>
      </w:r>
      <w:r w:rsidR="00D7460B" w:rsidRPr="00C4681E">
        <w:t xml:space="preserve"> pojedynczego </w:t>
      </w:r>
      <w:r w:rsidR="009A3FC7" w:rsidRPr="00C4681E">
        <w:t xml:space="preserve">odbiorcy </w:t>
      </w:r>
      <w:r w:rsidR="00CD17D1" w:rsidRPr="00C4681E">
        <w:t>zadania publicznego nie może się zwiększyć o więcej niż…</w:t>
      </w:r>
      <w:r w:rsidR="00A50A74" w:rsidRPr="00C4681E">
        <w:t>…….</w:t>
      </w:r>
      <w:r w:rsidR="00CD17D1" w:rsidRPr="00C4681E">
        <w:t>…% w stosunku do</w:t>
      </w:r>
      <w:r w:rsidR="00695CE4">
        <w:t xml:space="preserve"> wysokości świadczenia pieniężnego</w:t>
      </w:r>
      <w:r w:rsidR="00CD17D1" w:rsidRPr="00C4681E">
        <w:t xml:space="preserve"> planowanej</w:t>
      </w:r>
      <w:r w:rsidR="00694577" w:rsidRPr="00C4681E">
        <w:t xml:space="preserve"> w</w:t>
      </w:r>
      <w:r w:rsidR="00AC3586" w:rsidRPr="00C4681E">
        <w:t> </w:t>
      </w:r>
      <w:r w:rsidR="00694577" w:rsidRPr="00C4681E">
        <w:t>ofercie</w:t>
      </w:r>
      <w:r w:rsidR="00065039" w:rsidRPr="00C4681E">
        <w:rPr>
          <w:rStyle w:val="Odwoanieprzypisudolnego"/>
        </w:rPr>
        <w:footnoteReference w:id="8"/>
      </w:r>
      <w:r w:rsidR="00E90DA2" w:rsidRPr="00C4681E">
        <w:rPr>
          <w:vertAlign w:val="superscript"/>
        </w:rPr>
        <w:t>)</w:t>
      </w:r>
      <w:r w:rsidR="00065039" w:rsidRPr="00C4681E">
        <w:t>*</w:t>
      </w:r>
      <w:r w:rsidR="00CD17D1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3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*/zaakceptowaniu*</w:t>
      </w:r>
      <w:r w:rsidR="003A7D4A" w:rsidRPr="00C4681E">
        <w:t xml:space="preserve"> sprawozdania częściowego, o który</w:t>
      </w:r>
      <w:r w:rsidR="000521F8" w:rsidRPr="00C4681E">
        <w:t>m mowa w § 10</w:t>
      </w:r>
      <w:r w:rsidR="009E686A" w:rsidRPr="00C4681E">
        <w:t xml:space="preserve"> ust. </w:t>
      </w:r>
      <w:r w:rsidR="00B70F62">
        <w:t>3</w:t>
      </w:r>
      <w:r w:rsidR="003F02D0" w:rsidRPr="00C4681E">
        <w:rPr>
          <w:rStyle w:val="Odwoanieprzypisudolnego"/>
        </w:rPr>
        <w:footnoteReference w:id="9"/>
      </w:r>
      <w:r w:rsidR="00046215" w:rsidRPr="00C4681E">
        <w:rPr>
          <w:vertAlign w:val="superscript"/>
        </w:rPr>
        <w:t>)</w:t>
      </w:r>
      <w:r w:rsidR="00A400FA" w:rsidRPr="00C4681E">
        <w:t>*</w:t>
      </w:r>
      <w:r w:rsidR="003A7D4A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4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*/zaakceptowaniu*</w:t>
      </w:r>
      <w:r w:rsidR="009C6B7F" w:rsidRPr="00C4681E">
        <w:t xml:space="preserve"> sprawozdania częściowego, o którym mowa w § 1</w:t>
      </w:r>
      <w:r w:rsidR="000521F8" w:rsidRPr="00C4681E">
        <w:t>0</w:t>
      </w:r>
      <w:r w:rsidR="009C6B7F" w:rsidRPr="00C4681E">
        <w:t xml:space="preserve"> ust. 2</w:t>
      </w:r>
      <w:r w:rsidR="00A46E48" w:rsidRPr="00C4681E">
        <w:rPr>
          <w:rStyle w:val="Odwoanieprzypisudolnego"/>
        </w:rPr>
        <w:footnoteReference w:id="10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6E596D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5</w:t>
      </w:r>
      <w:r w:rsidR="003A7D4A" w:rsidRPr="00C4681E">
        <w:t>. Zleceniodawca uzależnia przekazanie kolejnych transz</w:t>
      </w:r>
      <w:r w:rsidR="00877442" w:rsidRPr="00C4681E">
        <w:t xml:space="preserve"> </w:t>
      </w:r>
      <w:proofErr w:type="spellStart"/>
      <w:r w:rsidR="00877442" w:rsidRPr="00C4681E">
        <w:t>dotacji</w:t>
      </w:r>
      <w:r w:rsidR="003A7D4A" w:rsidRPr="00C4681E">
        <w:t>od</w:t>
      </w:r>
      <w:proofErr w:type="spellEnd"/>
      <w:r w:rsidR="003A7D4A" w:rsidRPr="00C4681E">
        <w:t xml:space="preserve"> wydatkowania co najmniej </w:t>
      </w:r>
      <w:r w:rsidR="00A50A74" w:rsidRPr="00C4681E">
        <w:t>……</w:t>
      </w:r>
      <w:r w:rsidR="003A7D4A" w:rsidRPr="00C4681E">
        <w:t>..</w:t>
      </w:r>
      <w:r w:rsidR="00963AFC" w:rsidRPr="00C4681E">
        <w:t> </w:t>
      </w:r>
      <w:r w:rsidR="003A7D4A" w:rsidRPr="00C4681E">
        <w:t>% przekazanych środków</w:t>
      </w:r>
      <w:r w:rsidR="00A46E48" w:rsidRPr="00C4681E">
        <w:rPr>
          <w:rStyle w:val="Odwoanieprzypisudolnego"/>
        </w:rPr>
        <w:footnoteReference w:id="11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4321E5" w:rsidRPr="00C4681E" w:rsidRDefault="004321E5" w:rsidP="00B766FC">
      <w:pPr>
        <w:spacing w:line="276" w:lineRule="auto"/>
        <w:jc w:val="center"/>
        <w:rPr>
          <w:b/>
        </w:rPr>
      </w:pPr>
    </w:p>
    <w:p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lastRenderedPageBreak/>
        <w:t xml:space="preserve">Wykonanie części zadania przez podmiot niebędący stroną umowy </w:t>
      </w:r>
      <w:r w:rsidR="005B35F0">
        <w:br/>
      </w:r>
      <w:r w:rsidRPr="00C4681E">
        <w:t>(zgodnie z art. 16 ust. 4 ustawy</w:t>
      </w:r>
      <w:r w:rsidR="008F2CE7" w:rsidRPr="00C4681E">
        <w:t>)</w:t>
      </w:r>
      <w:r w:rsidR="005211F7" w:rsidRPr="00C4681E">
        <w:t>*</w:t>
      </w:r>
    </w:p>
    <w:p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proofErr w:type="spellStart"/>
      <w:r w:rsidR="003E0FA8">
        <w:t>c</w:t>
      </w:r>
      <w:r w:rsidR="00D1346E" w:rsidRPr="00C4681E">
        <w:t>ów</w:t>
      </w:r>
      <w:proofErr w:type="spellEnd"/>
      <w:r w:rsidR="00D1346E" w:rsidRPr="00C4681E">
        <w:t>)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="003E0FA8">
        <w:t>………………</w:t>
      </w:r>
      <w:r w:rsidR="00F26271" w:rsidRPr="00C4681E">
        <w:t>…………………………….… 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506D80" w:rsidRPr="00C4681E">
        <w:rPr>
          <w:i/>
        </w:rPr>
        <w:t>pkt IV.</w:t>
      </w:r>
      <w:r w:rsidR="007401F5" w:rsidRPr="00C4681E">
        <w:rPr>
          <w:i/>
        </w:rPr>
        <w:t xml:space="preserve">7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2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proofErr w:type="spellStart"/>
      <w:r w:rsidR="003E0FA8">
        <w:t>c</w:t>
      </w:r>
      <w:r w:rsidR="00BC133E" w:rsidRPr="00C4681E">
        <w:t>y</w:t>
      </w:r>
      <w:proofErr w:type="spellEnd"/>
      <w:r w:rsidR="00BC133E" w:rsidRPr="00C4681E">
        <w:t>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:rsidR="00B766FC" w:rsidRPr="00C4681E" w:rsidRDefault="00B766FC" w:rsidP="007C3DF6">
      <w:pPr>
        <w:spacing w:line="276" w:lineRule="auto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364EF6" w:rsidRPr="00C4681E">
        <w:rPr>
          <w:b/>
        </w:rPr>
        <w:t>5</w:t>
      </w:r>
    </w:p>
    <w:p w:rsidR="00D56DA6" w:rsidRPr="00C4681E" w:rsidRDefault="00D56DA6" w:rsidP="00434449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Procentowy udział dotacji w</w:t>
      </w:r>
      <w:r w:rsidR="000778CC" w:rsidRPr="00C4681E">
        <w:rPr>
          <w:b/>
          <w:bCs/>
        </w:rPr>
        <w:t xml:space="preserve"> całkowitym</w:t>
      </w:r>
      <w:r w:rsidRPr="00C4681E">
        <w:rPr>
          <w:b/>
          <w:bCs/>
        </w:rPr>
        <w:t xml:space="preserve"> kosz</w:t>
      </w:r>
      <w:r w:rsidR="000778CC" w:rsidRPr="00C4681E">
        <w:rPr>
          <w:b/>
          <w:bCs/>
        </w:rPr>
        <w:t>cie</w:t>
      </w:r>
      <w:r w:rsidRPr="00C4681E">
        <w:rPr>
          <w:b/>
          <w:bCs/>
        </w:rPr>
        <w:t xml:space="preserve"> zadania publicznego</w:t>
      </w:r>
    </w:p>
    <w:p w:rsidR="00D56DA6" w:rsidRPr="00C4681E" w:rsidRDefault="00ED3DAF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 w:rsidRPr="00C4681E">
        <w:t>Procentowy udział dotacji w całkowitym koszcie zadania publicznego wynosi nie więcej niż ………………….</w:t>
      </w:r>
      <w:r w:rsidR="00D56DA6" w:rsidRPr="00C4681E">
        <w:t>.</w:t>
      </w:r>
      <w:r w:rsidR="006A74A7" w:rsidRPr="00C4681E">
        <w:t xml:space="preserve"> .</w:t>
      </w:r>
    </w:p>
    <w:p w:rsidR="00CD17D1" w:rsidRPr="00C4681E" w:rsidRDefault="00ED3DAF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bookmarkStart w:id="5" w:name="_Ref437247286"/>
      <w:r w:rsidRPr="00C4681E">
        <w:t>Zleceniobiorca</w:t>
      </w:r>
      <w:r w:rsidR="00A06A09" w:rsidRPr="00C4681E">
        <w:t>(-</w:t>
      </w:r>
      <w:proofErr w:type="spellStart"/>
      <w:r w:rsidR="003E0FA8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jest</w:t>
      </w:r>
      <w:r w:rsidR="00A06A09" w:rsidRPr="00C4681E">
        <w:t>/są</w:t>
      </w:r>
      <w:r w:rsidRPr="00C4681E">
        <w:t xml:space="preserve"> zobowiązany</w:t>
      </w:r>
      <w:r w:rsidR="00A06A09" w:rsidRPr="00C4681E">
        <w:t>(-</w:t>
      </w:r>
      <w:r w:rsidR="003E0FA8">
        <w:t>n</w:t>
      </w:r>
      <w:r w:rsidR="00A06A09" w:rsidRPr="00C4681E">
        <w:t>i)</w:t>
      </w:r>
      <w:r w:rsidRPr="00C4681E">
        <w:t xml:space="preserve"> zachować procentowy udział dotacji w</w:t>
      </w:r>
      <w:r w:rsidR="00A06A09" w:rsidRPr="00C4681E">
        <w:t> </w:t>
      </w:r>
      <w:r w:rsidRPr="00C4681E">
        <w:t xml:space="preserve">całkowitym koszcie zadania publicznego, o którym mowa w § 3 ust. </w:t>
      </w:r>
      <w:r w:rsidR="00EC2C51">
        <w:t>7</w:t>
      </w:r>
      <w:r w:rsidR="00CD17D1" w:rsidRPr="00C4681E">
        <w:t>.</w:t>
      </w:r>
      <w:bookmarkEnd w:id="5"/>
    </w:p>
    <w:p w:rsidR="004923A5" w:rsidRPr="00C4681E" w:rsidRDefault="004923A5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 w:rsidRPr="00C4681E">
        <w:t xml:space="preserve">Obowiązek zachowania procentowego udziału dotacji, o którym mowa w ust. 2, uważa się za zachowany, jeżeli procentowy udział dotacji, o którym mowa w ust. 1, w całkowitym koszcie zadania publicznego nie zwiększy się o więcej niż </w:t>
      </w:r>
      <w:r w:rsidR="00FA26AC" w:rsidRPr="00C4681E">
        <w:t>…… punktów procentowych</w:t>
      </w:r>
      <w:r w:rsidRPr="00C4681E">
        <w:t>.</w:t>
      </w:r>
    </w:p>
    <w:p w:rsidR="000C02AB" w:rsidRPr="00C4681E" w:rsidRDefault="006E1565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 w:rsidRPr="00C4681E">
        <w:t>Przekroczenie limit</w:t>
      </w:r>
      <w:r w:rsidR="00865462" w:rsidRPr="00C4681E">
        <w:t>u</w:t>
      </w:r>
      <w:r w:rsidRPr="00C4681E">
        <w:t xml:space="preserve">, o </w:t>
      </w:r>
      <w:r w:rsidR="00350AA3" w:rsidRPr="00C4681E">
        <w:t xml:space="preserve">którym </w:t>
      </w:r>
      <w:r w:rsidRPr="00C4681E">
        <w:t xml:space="preserve">mowa w ust. 3, uważa się za pobranie dotacji </w:t>
      </w:r>
      <w:r w:rsidR="009F0AA7" w:rsidRPr="00C4681E">
        <w:br/>
      </w:r>
      <w:r w:rsidRPr="00C4681E">
        <w:t xml:space="preserve">w nadmiernej wysokości. </w:t>
      </w:r>
    </w:p>
    <w:p w:rsidR="007679E9" w:rsidRDefault="007679E9" w:rsidP="00837774">
      <w:pPr>
        <w:spacing w:line="276" w:lineRule="auto"/>
        <w:rPr>
          <w:b/>
        </w:rPr>
      </w:pPr>
    </w:p>
    <w:p w:rsidR="005922C8" w:rsidRPr="00C4681E" w:rsidRDefault="005922C8" w:rsidP="005922C8">
      <w:pPr>
        <w:spacing w:line="276" w:lineRule="auto"/>
        <w:jc w:val="center"/>
        <w:rPr>
          <w:b/>
        </w:rPr>
      </w:pPr>
      <w:r w:rsidRPr="00C4681E">
        <w:rPr>
          <w:b/>
        </w:rPr>
        <w:t>§ 6</w:t>
      </w:r>
    </w:p>
    <w:p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:rsidR="009573BD" w:rsidRPr="00C4681E" w:rsidRDefault="0022308F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Jeżeli dany </w:t>
      </w:r>
      <w:r w:rsidR="001E5647" w:rsidRPr="00C4681E">
        <w:rPr>
          <w:rFonts w:ascii="Times New Roman" w:hAnsi="Times New Roman"/>
        </w:rPr>
        <w:t>wydatek</w:t>
      </w:r>
      <w:r w:rsidRPr="00C4681E">
        <w:rPr>
          <w:rFonts w:ascii="Times New Roman" w:hAnsi="Times New Roman"/>
        </w:rPr>
        <w:t xml:space="preserve"> finansowany z dotacji wykazany w sprawozdaniu z realizacji zadania publicznego nie jest równy </w:t>
      </w:r>
      <w:r w:rsidR="009573BD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9573BD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820BA9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koszt</w:t>
      </w:r>
      <w:r w:rsidR="009E1AB6">
        <w:rPr>
          <w:rFonts w:ascii="Times New Roman" w:hAnsi="Times New Roman"/>
        </w:rPr>
        <w:t>owi</w:t>
      </w:r>
      <w:r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Pr="00C4681E">
        <w:rPr>
          <w:rFonts w:ascii="Times New Roman" w:hAnsi="Times New Roman"/>
        </w:rPr>
        <w:t xml:space="preserve"> w </w:t>
      </w:r>
      <w:r w:rsidR="009573BD" w:rsidRPr="00C4681E">
        <w:rPr>
          <w:rFonts w:ascii="Times New Roman" w:hAnsi="Times New Roman"/>
        </w:rPr>
        <w:t>umowie</w:t>
      </w:r>
      <w:r w:rsidRPr="00C4681E">
        <w:rPr>
          <w:rFonts w:ascii="Times New Roman" w:hAnsi="Times New Roman"/>
        </w:rPr>
        <w:t xml:space="preserve">, to uznaje się go za zgodny z </w:t>
      </w:r>
      <w:r w:rsidR="00140334" w:rsidRPr="00C4681E">
        <w:rPr>
          <w:rFonts w:ascii="Times New Roman" w:hAnsi="Times New Roman"/>
        </w:rPr>
        <w:t xml:space="preserve">umową </w:t>
      </w:r>
      <w:r w:rsidRPr="00C4681E">
        <w:rPr>
          <w:rFonts w:ascii="Times New Roman" w:hAnsi="Times New Roman"/>
        </w:rPr>
        <w:t>wtedy, gdy nie nastąpiło zwiększenie</w:t>
      </w:r>
      <w:r w:rsidR="009573BD" w:rsidRPr="00C4681E">
        <w:rPr>
          <w:rFonts w:ascii="Times New Roman" w:hAnsi="Times New Roman"/>
        </w:rPr>
        <w:t xml:space="preserve"> tego </w:t>
      </w:r>
      <w:r w:rsidR="001E5647" w:rsidRPr="00C4681E">
        <w:rPr>
          <w:rFonts w:ascii="Times New Roman" w:hAnsi="Times New Roman"/>
        </w:rPr>
        <w:t>wydatku</w:t>
      </w:r>
      <w:r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%</w:t>
      </w:r>
      <w:r w:rsidR="0055727F">
        <w:fldChar w:fldCharType="begin"/>
      </w:r>
      <w:r w:rsidR="0055727F">
        <w:instrText xml:space="preserve"> NOTEREF _Ref448917719 \h  \* MERGEFORMAT </w:instrText>
      </w:r>
      <w:r w:rsidR="0055727F">
        <w:fldChar w:fldCharType="separate"/>
      </w:r>
      <w:r w:rsidR="008212B6" w:rsidRPr="008212B6">
        <w:rPr>
          <w:rFonts w:ascii="Times New Roman" w:hAnsi="Times New Roman"/>
          <w:vertAlign w:val="superscript"/>
        </w:rPr>
        <w:t>13</w:t>
      </w:r>
      <w:r w:rsidR="0055727F">
        <w:fldChar w:fldCharType="end"/>
      </w:r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</w:p>
    <w:p w:rsidR="009573BD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A64396" w:rsidRPr="00C4681E">
        <w:rPr>
          <w:rFonts w:ascii="Times New Roman" w:hAnsi="Times New Roman"/>
        </w:rPr>
        <w:t xml:space="preserve">Jeżeli </w:t>
      </w:r>
      <w:r w:rsidR="009573BD" w:rsidRPr="00C4681E">
        <w:rPr>
          <w:rFonts w:ascii="Times New Roman" w:hAnsi="Times New Roman"/>
        </w:rPr>
        <w:t xml:space="preserve">suma wydatków finansowanych z dotacji </w:t>
      </w:r>
      <w:r w:rsidR="00A64396" w:rsidRPr="00C4681E">
        <w:rPr>
          <w:rFonts w:ascii="Times New Roman" w:hAnsi="Times New Roman"/>
        </w:rPr>
        <w:t xml:space="preserve">w danej kategorii kosztów </w:t>
      </w:r>
      <w:r w:rsidR="009573BD" w:rsidRPr="00C4681E">
        <w:rPr>
          <w:rFonts w:ascii="Times New Roman" w:hAnsi="Times New Roman"/>
        </w:rPr>
        <w:t xml:space="preserve">wykazana </w:t>
      </w:r>
      <w:r w:rsidR="00602400" w:rsidRPr="00C4681E">
        <w:rPr>
          <w:rFonts w:ascii="Times New Roman" w:hAnsi="Times New Roman"/>
        </w:rPr>
        <w:br/>
      </w:r>
      <w:r w:rsidR="009573BD" w:rsidRPr="00C4681E">
        <w:rPr>
          <w:rFonts w:ascii="Times New Roman" w:hAnsi="Times New Roman"/>
        </w:rPr>
        <w:t xml:space="preserve">w sprawozdaniu z realizacji zadania publicznego </w:t>
      </w:r>
      <w:r w:rsidR="001E5647" w:rsidRPr="00C4681E">
        <w:rPr>
          <w:rFonts w:ascii="Times New Roman" w:hAnsi="Times New Roman"/>
        </w:rPr>
        <w:t>nie jest równa sumie</w:t>
      </w:r>
      <w:r w:rsidR="00820BA9">
        <w:rPr>
          <w:rFonts w:ascii="Times New Roman" w:hAnsi="Times New Roman"/>
        </w:rPr>
        <w:t xml:space="preserve"> </w:t>
      </w:r>
      <w:r w:rsidR="001E5647" w:rsidRPr="00C4681E">
        <w:rPr>
          <w:rFonts w:ascii="Times New Roman" w:hAnsi="Times New Roman"/>
        </w:rPr>
        <w:t>kosztów</w:t>
      </w:r>
      <w:r w:rsidR="00A64396" w:rsidRPr="00C4681E">
        <w:rPr>
          <w:rFonts w:ascii="Times New Roman" w:hAnsi="Times New Roman"/>
        </w:rPr>
        <w:t xml:space="preserve"> określonej w </w:t>
      </w:r>
      <w:r w:rsidR="009573BD" w:rsidRPr="00C4681E">
        <w:rPr>
          <w:rFonts w:ascii="Times New Roman" w:hAnsi="Times New Roman"/>
        </w:rPr>
        <w:t>umowie</w:t>
      </w:r>
      <w:r w:rsidR="00A64396" w:rsidRPr="00C4681E">
        <w:rPr>
          <w:rFonts w:ascii="Times New Roman" w:hAnsi="Times New Roman"/>
        </w:rPr>
        <w:t>, to uznaje się ją za zgodną z umową</w:t>
      </w:r>
      <w:r w:rsidR="009E1AB6">
        <w:rPr>
          <w:rFonts w:ascii="Times New Roman" w:hAnsi="Times New Roman"/>
        </w:rPr>
        <w:t>,</w:t>
      </w:r>
      <w:r w:rsidR="00A64396" w:rsidRPr="00C4681E">
        <w:rPr>
          <w:rFonts w:ascii="Times New Roman" w:hAnsi="Times New Roman"/>
        </w:rPr>
        <w:t xml:space="preserve"> jeżeli nie nastąpiło zwiększenie</w:t>
      </w:r>
      <w:r w:rsidR="009573BD" w:rsidRPr="00C4681E">
        <w:rPr>
          <w:rFonts w:ascii="Times New Roman" w:hAnsi="Times New Roman"/>
        </w:rPr>
        <w:t xml:space="preserve"> tej sumy wydatków </w:t>
      </w:r>
      <w:r w:rsidR="00A64396" w:rsidRPr="00C4681E">
        <w:rPr>
          <w:rFonts w:ascii="Times New Roman" w:hAnsi="Times New Roman"/>
        </w:rPr>
        <w:t>o więcej niż.……%</w:t>
      </w:r>
      <w:r w:rsidR="0055727F">
        <w:fldChar w:fldCharType="begin"/>
      </w:r>
      <w:r w:rsidR="0055727F">
        <w:instrText xml:space="preserve"> NOTEREF _Ref448917719 \h  \* MERGEFORMAT </w:instrText>
      </w:r>
      <w:r w:rsidR="0055727F">
        <w:fldChar w:fldCharType="separate"/>
      </w:r>
      <w:r w:rsidR="008212B6" w:rsidRPr="008212B6">
        <w:rPr>
          <w:rFonts w:ascii="Times New Roman" w:hAnsi="Times New Roman"/>
          <w:vertAlign w:val="superscript"/>
        </w:rPr>
        <w:t>13</w:t>
      </w:r>
      <w:r w:rsidR="0055727F">
        <w:fldChar w:fldCharType="end"/>
      </w:r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</w:p>
    <w:p w:rsidR="0022308F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A64396" w:rsidRPr="00C4681E">
        <w:rPr>
          <w:rFonts w:ascii="Times New Roman" w:hAnsi="Times New Roman"/>
        </w:rPr>
        <w:t xml:space="preserve">Jeżeli </w:t>
      </w:r>
      <w:r w:rsidR="00D66AE5" w:rsidRPr="00C4681E">
        <w:rPr>
          <w:rFonts w:ascii="Times New Roman" w:hAnsi="Times New Roman"/>
        </w:rPr>
        <w:t xml:space="preserve">dany </w:t>
      </w:r>
      <w:r w:rsidR="001E5647" w:rsidRPr="00C4681E">
        <w:rPr>
          <w:rFonts w:ascii="Times New Roman" w:hAnsi="Times New Roman"/>
        </w:rPr>
        <w:t>wydatek</w:t>
      </w:r>
      <w:r w:rsidR="00D66AE5" w:rsidRPr="00C4681E">
        <w:rPr>
          <w:rFonts w:ascii="Times New Roman" w:hAnsi="Times New Roman"/>
        </w:rPr>
        <w:t xml:space="preserve"> finansowany z dotacji wykazany w</w:t>
      </w:r>
      <w:r w:rsidR="00A97056" w:rsidRPr="00C4681E">
        <w:rPr>
          <w:rFonts w:ascii="Times New Roman" w:hAnsi="Times New Roman"/>
        </w:rPr>
        <w:t> </w:t>
      </w:r>
      <w:r w:rsidR="00D66AE5" w:rsidRPr="00C4681E">
        <w:rPr>
          <w:rFonts w:ascii="Times New Roman" w:hAnsi="Times New Roman"/>
        </w:rPr>
        <w:t xml:space="preserve">sprawozdaniu z realizacji zadania publicznego nie jest równy </w:t>
      </w:r>
      <w:r w:rsidR="001E5647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1E5647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1E5647" w:rsidRPr="00C4681E">
        <w:rPr>
          <w:rFonts w:ascii="Times New Roman" w:hAnsi="Times New Roman"/>
        </w:rPr>
        <w:t xml:space="preserve"> koszt</w:t>
      </w:r>
      <w:r w:rsidR="009E1AB6">
        <w:rPr>
          <w:rFonts w:ascii="Times New Roman" w:hAnsi="Times New Roman"/>
        </w:rPr>
        <w:t>owi</w:t>
      </w:r>
      <w:r w:rsidR="001E5647"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="001E5647" w:rsidRPr="00C4681E">
        <w:rPr>
          <w:rFonts w:ascii="Times New Roman" w:hAnsi="Times New Roman"/>
        </w:rPr>
        <w:t xml:space="preserve"> w umowie</w:t>
      </w:r>
      <w:r w:rsidR="00D66AE5" w:rsidRPr="00C4681E">
        <w:rPr>
          <w:rFonts w:ascii="Times New Roman" w:hAnsi="Times New Roman"/>
        </w:rPr>
        <w:t xml:space="preserve">, to uznaje się go za zgodny z </w:t>
      </w:r>
      <w:r w:rsidR="00A64396" w:rsidRPr="00C4681E">
        <w:rPr>
          <w:rFonts w:ascii="Times New Roman" w:hAnsi="Times New Roman"/>
        </w:rPr>
        <w:t>umową</w:t>
      </w:r>
      <w:r w:rsidR="001E5647" w:rsidRPr="00C4681E">
        <w:rPr>
          <w:rFonts w:ascii="Times New Roman" w:hAnsi="Times New Roman"/>
        </w:rPr>
        <w:t xml:space="preserve"> wtedy, gdy nie nastąpiło </w:t>
      </w:r>
      <w:r w:rsidR="00D66AE5" w:rsidRPr="00C4681E">
        <w:rPr>
          <w:rFonts w:ascii="Times New Roman" w:hAnsi="Times New Roman"/>
        </w:rPr>
        <w:t>zwiększenie</w:t>
      </w:r>
      <w:r w:rsidR="001E5647" w:rsidRPr="00C4681E">
        <w:rPr>
          <w:rFonts w:ascii="Times New Roman" w:hAnsi="Times New Roman"/>
        </w:rPr>
        <w:t xml:space="preserve"> tego wydatku</w:t>
      </w:r>
      <w:r w:rsidR="00D66AE5" w:rsidRPr="00C4681E">
        <w:rPr>
          <w:rFonts w:ascii="Times New Roman" w:hAnsi="Times New Roman"/>
        </w:rPr>
        <w:t xml:space="preserve"> o więcej niż……%</w:t>
      </w:r>
      <w:r w:rsidR="00975E70" w:rsidRPr="00C4681E">
        <w:rPr>
          <w:rFonts w:ascii="Times New Roman" w:hAnsi="Times New Roman"/>
        </w:rPr>
        <w:t xml:space="preserve"> otrzymanej dotacji</w:t>
      </w:r>
      <w:bookmarkStart w:id="6" w:name="_Ref448917719"/>
      <w:r w:rsidR="00D27F96" w:rsidRPr="00C4681E">
        <w:rPr>
          <w:rStyle w:val="Odwoanieprzypisudolnego"/>
          <w:rFonts w:ascii="Times New Roman" w:hAnsi="Times New Roman"/>
        </w:rPr>
        <w:footnoteReference w:id="13"/>
      </w:r>
      <w:bookmarkEnd w:id="6"/>
      <w:r w:rsidR="00D27F96" w:rsidRPr="00C4681E">
        <w:rPr>
          <w:rFonts w:ascii="Times New Roman" w:hAnsi="Times New Roman"/>
          <w:vertAlign w:val="superscript"/>
        </w:rPr>
        <w:t>)</w:t>
      </w:r>
      <w:r w:rsidR="001E5647" w:rsidRPr="00C4681E">
        <w:rPr>
          <w:rFonts w:ascii="Times New Roman" w:hAnsi="Times New Roman"/>
        </w:rPr>
        <w:t>*</w:t>
      </w:r>
      <w:r w:rsidR="006A74A7" w:rsidRPr="00C4681E">
        <w:rPr>
          <w:rFonts w:ascii="Times New Roman" w:hAnsi="Times New Roman"/>
        </w:rPr>
        <w:t>.</w:t>
      </w:r>
    </w:p>
    <w:p w:rsidR="00A96758" w:rsidRPr="00C4681E" w:rsidRDefault="002A40CB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:rsidR="00A96758" w:rsidRPr="00C4681E" w:rsidRDefault="00A9675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7</w:t>
      </w:r>
    </w:p>
    <w:p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lastRenderedPageBreak/>
        <w:t>1.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publicznego, zgodnie </w:t>
      </w:r>
      <w:r w:rsidR="00D97A12">
        <w:br/>
      </w:r>
      <w:r w:rsidRPr="00C4681E">
        <w:t>z zasadami wynikającymi z</w:t>
      </w:r>
      <w:r w:rsidR="0029092C" w:rsidRPr="00C4681E">
        <w:t> </w:t>
      </w:r>
      <w:r w:rsidRPr="00C4681E">
        <w:t xml:space="preserve">ustawy z dnia 29 września 1994 r. o rachunkowości (Dz. U. </w:t>
      </w:r>
      <w:r w:rsidR="00D97A12">
        <w:br/>
      </w:r>
      <w:r w:rsidRPr="00C4681E">
        <w:t xml:space="preserve">z </w:t>
      </w:r>
      <w:r w:rsidR="00E1756A" w:rsidRPr="00C4681E">
        <w:t>201</w:t>
      </w:r>
      <w:r w:rsidR="006C5E90">
        <w:t>6</w:t>
      </w:r>
      <w:r w:rsidRPr="00C4681E">
        <w:t xml:space="preserve"> r. poz. </w:t>
      </w:r>
      <w:r w:rsidR="006C5E90">
        <w:t>1047</w:t>
      </w:r>
      <w:r w:rsidRPr="00C4681E">
        <w:t xml:space="preserve">), w sposób umożliwiający identyfikację poszczególnych operacji księgowych. 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820BA9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proofErr w:type="spellStart"/>
      <w:r w:rsidR="00D97A12">
        <w:t>c</w:t>
      </w:r>
      <w:r w:rsidR="00E01505" w:rsidRPr="00C4681E">
        <w:t>y</w:t>
      </w:r>
      <w:proofErr w:type="spellEnd"/>
      <w:r w:rsidR="00E01505" w:rsidRPr="00C4681E">
        <w:t>) realizował (-</w:t>
      </w:r>
      <w:proofErr w:type="spellStart"/>
      <w:r w:rsidR="00D97A12">
        <w:t>a</w:t>
      </w:r>
      <w:r w:rsidR="00E01505" w:rsidRPr="00C4681E">
        <w:t>li</w:t>
      </w:r>
      <w:proofErr w:type="spellEnd"/>
      <w:r w:rsidR="00E01505" w:rsidRPr="00C4681E">
        <w:t>) zadanie publiczne.</w:t>
      </w:r>
    </w:p>
    <w:p w:rsidR="00B766FC" w:rsidRPr="00C4681E" w:rsidRDefault="00CD17D1" w:rsidP="009E1AB6">
      <w:pPr>
        <w:spacing w:line="276" w:lineRule="auto"/>
        <w:ind w:left="284" w:hanging="284"/>
        <w:jc w:val="both"/>
        <w:rPr>
          <w:szCs w:val="20"/>
        </w:rPr>
      </w:pPr>
      <w:r w:rsidRPr="00C4681E">
        <w:t xml:space="preserve">3. </w:t>
      </w:r>
      <w:r w:rsidR="00DE5118" w:rsidRPr="00C4681E">
        <w:t>Zleceniobiorca(-</w:t>
      </w:r>
      <w:proofErr w:type="spellStart"/>
      <w:r w:rsidR="00D97A12">
        <w:t>c</w:t>
      </w:r>
      <w:r w:rsidR="00DE5118" w:rsidRPr="00C4681E">
        <w:t>y</w:t>
      </w:r>
      <w:proofErr w:type="spellEnd"/>
      <w:r w:rsidR="00DE5118" w:rsidRPr="00C4681E">
        <w:t>) zobowiązuje(-ją) się do opisywania d</w:t>
      </w:r>
      <w:r w:rsidR="00B0088A" w:rsidRPr="00C4681E">
        <w:rPr>
          <w:szCs w:val="20"/>
        </w:rPr>
        <w:t>okumentacj</w:t>
      </w:r>
      <w:r w:rsidR="00DE5118" w:rsidRPr="00C4681E">
        <w:rPr>
          <w:szCs w:val="20"/>
        </w:rPr>
        <w:t>i</w:t>
      </w:r>
      <w:r w:rsidR="001149F7" w:rsidRPr="00C4681E">
        <w:rPr>
          <w:szCs w:val="20"/>
        </w:rPr>
        <w:t xml:space="preserve"> finansowo-</w:t>
      </w:r>
      <w:r w:rsidR="00D97A12">
        <w:rPr>
          <w:szCs w:val="20"/>
        </w:rPr>
        <w:br/>
        <w:t>-</w:t>
      </w:r>
      <w:r w:rsidR="001149F7" w:rsidRPr="00C4681E">
        <w:rPr>
          <w:szCs w:val="20"/>
        </w:rPr>
        <w:t>księgowej</w:t>
      </w:r>
      <w:r w:rsidR="00B0088A" w:rsidRPr="00C4681E">
        <w:rPr>
          <w:szCs w:val="20"/>
        </w:rPr>
        <w:t xml:space="preserve"> związan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 realizacją zadania, dotycząc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zarówno dotacji</w:t>
      </w:r>
      <w:r w:rsidR="00754DE9" w:rsidRPr="00C4681E">
        <w:rPr>
          <w:szCs w:val="20"/>
        </w:rPr>
        <w:t>,</w:t>
      </w:r>
      <w:r w:rsidR="00B0088A" w:rsidRPr="00C4681E">
        <w:rPr>
          <w:szCs w:val="20"/>
        </w:rPr>
        <w:t xml:space="preserve"> jak i </w:t>
      </w:r>
      <w:r w:rsidR="00B80555" w:rsidRPr="00C4681E">
        <w:rPr>
          <w:szCs w:val="20"/>
        </w:rPr>
        <w:t>innych środków finansowych</w:t>
      </w:r>
      <w:r w:rsidR="00B0088A" w:rsidRPr="00C4681E">
        <w:rPr>
          <w:szCs w:val="20"/>
        </w:rPr>
        <w:t>, zgodnie z</w:t>
      </w:r>
      <w:r w:rsidR="00DE5118" w:rsidRPr="00C4681E">
        <w:rPr>
          <w:szCs w:val="20"/>
        </w:rPr>
        <w:t> </w:t>
      </w:r>
      <w:r w:rsidR="00B0088A" w:rsidRPr="00C4681E">
        <w:rPr>
          <w:szCs w:val="20"/>
        </w:rPr>
        <w:t xml:space="preserve">wymogami określonymi w art. 21 ustawy </w:t>
      </w:r>
      <w:r w:rsidR="00B0088A" w:rsidRPr="00C4681E">
        <w:t xml:space="preserve">z dnia </w:t>
      </w:r>
      <w:r w:rsidR="00D97A12">
        <w:br/>
      </w:r>
      <w:r w:rsidR="00B0088A" w:rsidRPr="00C4681E">
        <w:t xml:space="preserve">29 września 1994 r. </w:t>
      </w:r>
      <w:r w:rsidR="005451FC" w:rsidRPr="00C4681E">
        <w:t>o</w:t>
      </w:r>
      <w:r w:rsidR="001149F7" w:rsidRPr="00C4681E">
        <w:t> </w:t>
      </w:r>
      <w:r w:rsidR="00B0088A" w:rsidRPr="00C4681E">
        <w:rPr>
          <w:szCs w:val="20"/>
        </w:rPr>
        <w:t>rachunkowości.</w:t>
      </w:r>
    </w:p>
    <w:p w:rsidR="007679E9" w:rsidRDefault="00CD17D1" w:rsidP="00EC2C51">
      <w:pPr>
        <w:spacing w:after="120"/>
        <w:ind w:left="284" w:hanging="284"/>
        <w:jc w:val="both"/>
        <w:rPr>
          <w:b/>
        </w:rPr>
      </w:pPr>
      <w:r w:rsidRPr="00C4681E">
        <w:t xml:space="preserve">4.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D97A12">
        <w:t>–</w:t>
      </w:r>
      <w:r w:rsidR="00416709" w:rsidRPr="00C4681E">
        <w:t>3</w:t>
      </w:r>
      <w:r w:rsidR="00A45D30" w:rsidRPr="00C4681E">
        <w:t>,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:rsidR="00AB6B74" w:rsidRDefault="00AB6B74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A45D30" w:rsidRPr="00C4681E">
        <w:rPr>
          <w:b/>
        </w:rPr>
        <w:t>8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</w:p>
    <w:p w:rsidR="00D56DA6" w:rsidRPr="00C4681E" w:rsidRDefault="00D56DA6" w:rsidP="00D97A12">
      <w:pPr>
        <w:tabs>
          <w:tab w:val="left" w:pos="284"/>
        </w:tabs>
        <w:spacing w:line="276" w:lineRule="auto"/>
        <w:ind w:left="284" w:hanging="284"/>
        <w:jc w:val="both"/>
      </w:pPr>
      <w:r w:rsidRPr="00C4681E">
        <w:t>1.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zobowiązuje</w:t>
      </w:r>
      <w:r w:rsidR="00A06A09" w:rsidRPr="00C4681E">
        <w:t>(-</w:t>
      </w:r>
      <w:r w:rsidR="00D97A12">
        <w:t>j</w:t>
      </w:r>
      <w:r w:rsidR="00A06A09" w:rsidRPr="00C4681E">
        <w:t>ą)</w:t>
      </w:r>
      <w:r w:rsidRPr="00C4681E">
        <w:t>się do informowania, ż</w:t>
      </w:r>
      <w:r w:rsidR="00204E4C" w:rsidRPr="00C4681E">
        <w:t xml:space="preserve">e zadanie </w:t>
      </w:r>
      <w:r w:rsidR="00DB179A" w:rsidRPr="00C4681E">
        <w:t xml:space="preserve">publiczne </w:t>
      </w:r>
      <w:r w:rsidR="00204E4C" w:rsidRPr="00C4681E">
        <w:t>jest współfinansowane</w:t>
      </w:r>
      <w:r w:rsidR="00A54CA4" w:rsidRPr="00C4681E">
        <w:t>*/finansowane*</w:t>
      </w:r>
      <w:r w:rsidRPr="00C4681E">
        <w:t xml:space="preserve">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 w:rsidR="00BC1FAE" w:rsidRPr="00C4681E" w:rsidRDefault="00D56DA6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>2.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Pr="00C4681E">
        <w:t>się do umieszczania logo Zleceniodawcy</w:t>
      </w:r>
      <w:r w:rsidR="003F23E1" w:rsidRPr="00C4681E">
        <w:t xml:space="preserve"> lub*/i* informacji, że zadanie publiczne jest współfinansowane*/finansowane* ze środków otrzymanych od Zleceniodawcy</w:t>
      </w:r>
      <w:r w:rsidR="00D97A12">
        <w:t>,</w:t>
      </w:r>
      <w:r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</w:p>
    <w:p w:rsidR="00D56DA6" w:rsidRPr="00C4681E" w:rsidRDefault="00BC1FAE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 xml:space="preserve">3. </w:t>
      </w:r>
      <w:r w:rsidR="007627D4" w:rsidRPr="00C4681E">
        <w:t>Logo oraz treść wymaganych informacji Zleceniodawca przekazuje Zleceniobiorcy</w:t>
      </w:r>
      <w:r w:rsidRPr="00C4681E">
        <w:rPr>
          <w:rStyle w:val="Odwoanieprzypisudolnego"/>
        </w:rPr>
        <w:footnoteReference w:id="14"/>
      </w:r>
      <w:r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:rsidR="00EF1512" w:rsidRPr="00C4681E" w:rsidRDefault="00BC1FAE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4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proofErr w:type="spellStart"/>
      <w:r w:rsidR="000B42F0" w:rsidRPr="00C4681E">
        <w:rPr>
          <w:rFonts w:ascii="Times New Roman" w:hAnsi="Times New Roman"/>
        </w:rPr>
        <w:t>i</w:t>
      </w:r>
      <w:r w:rsidR="00D56DA6" w:rsidRPr="00C4681E">
        <w:rPr>
          <w:rFonts w:ascii="Times New Roman" w:hAnsi="Times New Roman"/>
        </w:rPr>
        <w:t>nternecie</w:t>
      </w:r>
      <w:proofErr w:type="spellEnd"/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820BA9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:rsidR="00A053B9" w:rsidRPr="00C4681E" w:rsidRDefault="00BC1FAE" w:rsidP="00D97A12">
      <w:pPr>
        <w:spacing w:line="276" w:lineRule="auto"/>
        <w:ind w:left="284" w:hanging="284"/>
        <w:jc w:val="both"/>
      </w:pPr>
      <w:r w:rsidRPr="00C4681E">
        <w:t>5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:rsidR="00CC1A46" w:rsidRDefault="00CC1A46" w:rsidP="003D3192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lastRenderedPageBreak/>
        <w:t xml:space="preserve">§ </w:t>
      </w:r>
      <w:r w:rsidR="00A45D30" w:rsidRPr="00C4681E">
        <w:rPr>
          <w:b/>
        </w:rPr>
        <w:t>9</w:t>
      </w:r>
    </w:p>
    <w:p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:rsidR="00D56DA6" w:rsidRPr="00C4681E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proofErr w:type="spellStart"/>
      <w:r w:rsidR="001B28B4">
        <w:t>c</w:t>
      </w:r>
      <w:r w:rsidR="00A06A09" w:rsidRPr="00C4681E">
        <w:t>ów</w:t>
      </w:r>
      <w:proofErr w:type="spellEnd"/>
      <w:r w:rsidR="00A06A09" w:rsidRPr="00C4681E">
        <w:t>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C4681E">
        <w:t>§</w:t>
      </w:r>
      <w:r w:rsidR="00FE0145" w:rsidRPr="00C4681E">
        <w:t> </w:t>
      </w:r>
      <w:r w:rsidR="00D56DA6" w:rsidRPr="00C4681E">
        <w:t xml:space="preserve">3 ust. </w:t>
      </w:r>
      <w:r w:rsidR="00754DE9" w:rsidRPr="00C4681E">
        <w:t>5</w:t>
      </w:r>
      <w:r w:rsidR="00D56DA6" w:rsidRPr="00C4681E">
        <w:t xml:space="preserve">. 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>, o którym mowa w</w:t>
      </w:r>
      <w:r w:rsidR="00EE433A" w:rsidRPr="00C4681E">
        <w:t> </w:t>
      </w:r>
      <w:r w:rsidR="00D56DA6" w:rsidRPr="00C4681E">
        <w:t>§</w:t>
      </w:r>
      <w:r w:rsidR="00EE433A" w:rsidRPr="00C4681E">
        <w:t> </w:t>
      </w:r>
      <w:r w:rsidR="00506D80" w:rsidRPr="00C4681E">
        <w:t xml:space="preserve">7 </w:t>
      </w:r>
      <w:r w:rsidR="00D56DA6" w:rsidRPr="00C4681E">
        <w:t>ust. 2.</w:t>
      </w:r>
    </w:p>
    <w:p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proofErr w:type="spellStart"/>
      <w:r w:rsidR="001B28B4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jak i w miejscu realizacji zadania publicznego.</w:t>
      </w:r>
    </w:p>
    <w:p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A45D30" w:rsidRPr="00C4681E">
        <w:rPr>
          <w:sz w:val="24"/>
          <w:szCs w:val="24"/>
        </w:rPr>
        <w:t>10</w:t>
      </w:r>
    </w:p>
    <w:p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proofErr w:type="spellStart"/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</w:t>
      </w:r>
      <w:proofErr w:type="spellEnd"/>
      <w:r w:rsidR="007F1E0C" w:rsidRPr="00C4681E">
        <w:rPr>
          <w:sz w:val="24"/>
          <w:szCs w:val="24"/>
        </w:rPr>
        <w:t>)</w:t>
      </w:r>
    </w:p>
    <w:p w:rsidR="00D56DA6" w:rsidRPr="00C4681E" w:rsidRDefault="00D56DA6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Zleceniodawca</w:t>
      </w:r>
      <w:r w:rsidR="00820BA9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może</w:t>
      </w:r>
      <w:r w:rsidR="00820BA9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 xml:space="preserve">wezwać </w:t>
      </w:r>
      <w:r w:rsidR="00ED27BD" w:rsidRPr="00C4681E">
        <w:rPr>
          <w:rFonts w:ascii="Times New Roman" w:hAnsi="Times New Roman"/>
        </w:rPr>
        <w:t>Zleceniobiorcę</w:t>
      </w:r>
      <w:r w:rsidR="007F1E0C" w:rsidRPr="00C4681E">
        <w:rPr>
          <w:rFonts w:ascii="Times New Roman" w:hAnsi="Times New Roman"/>
        </w:rPr>
        <w:t>(-</w:t>
      </w:r>
      <w:proofErr w:type="spellStart"/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ów</w:t>
      </w:r>
      <w:proofErr w:type="spellEnd"/>
      <w:r w:rsidR="007F1E0C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C4681E">
        <w:rPr>
          <w:rFonts w:ascii="Times New Roman" w:hAnsi="Times New Roman"/>
        </w:rPr>
        <w:t xml:space="preserve">5 </w:t>
      </w:r>
      <w:r w:rsidRPr="00C4681E">
        <w:rPr>
          <w:rFonts w:ascii="Times New Roman" w:hAnsi="Times New Roman"/>
        </w:rPr>
        <w:t>do rozporządzenia Ministra</w:t>
      </w:r>
      <w:r w:rsidR="00B91746" w:rsidRPr="00C4681E">
        <w:rPr>
          <w:rFonts w:ascii="Times New Roman" w:hAnsi="Times New Roman"/>
        </w:rPr>
        <w:t xml:space="preserve"> Rodziny,</w:t>
      </w:r>
      <w:r w:rsidRPr="00C4681E">
        <w:rPr>
          <w:rFonts w:ascii="Times New Roman" w:hAnsi="Times New Roman"/>
        </w:rPr>
        <w:t xml:space="preserve"> Pracy i Polityki Społecznej </w:t>
      </w:r>
      <w:r w:rsidR="00561A1F" w:rsidRPr="00C4681E">
        <w:rPr>
          <w:rFonts w:ascii="Times New Roman" w:hAnsi="Times New Roman"/>
        </w:rPr>
        <w:t>z dnia ……………201</w:t>
      </w:r>
      <w:r w:rsidR="00B91746" w:rsidRPr="00C4681E">
        <w:rPr>
          <w:rFonts w:ascii="Times New Roman" w:hAnsi="Times New Roman"/>
        </w:rPr>
        <w:t>6</w:t>
      </w:r>
      <w:r w:rsidR="00561A1F" w:rsidRPr="00C4681E">
        <w:rPr>
          <w:rFonts w:ascii="Times New Roman" w:hAnsi="Times New Roman"/>
        </w:rPr>
        <w:t xml:space="preserve"> r. </w:t>
      </w:r>
      <w:r w:rsidR="008C6DD0" w:rsidRPr="00C4681E">
        <w:rPr>
          <w:rFonts w:ascii="Times New Roman" w:hAnsi="Times New Roman"/>
        </w:rPr>
        <w:t>w</w:t>
      </w:r>
      <w:r w:rsidR="00900030" w:rsidRPr="00C4681E">
        <w:rPr>
          <w:rFonts w:ascii="Times New Roman" w:hAnsi="Times New Roman"/>
        </w:rPr>
        <w:t> </w:t>
      </w:r>
      <w:r w:rsidR="008C6DD0" w:rsidRPr="00C4681E">
        <w:rPr>
          <w:rFonts w:ascii="Times New Roman" w:hAnsi="Times New Roman"/>
        </w:rPr>
        <w:t xml:space="preserve">sprawie </w:t>
      </w:r>
      <w:r w:rsidR="00AA2291" w:rsidRPr="00C4681E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C4681E">
        <w:rPr>
          <w:rFonts w:ascii="Times New Roman" w:hAnsi="Times New Roman"/>
        </w:rPr>
        <w:t xml:space="preserve">(Dz. U. poz. </w:t>
      </w:r>
      <w:r w:rsidR="00561A1F" w:rsidRPr="00C4681E">
        <w:rPr>
          <w:rFonts w:ascii="Times New Roman" w:hAnsi="Times New Roman"/>
        </w:rPr>
        <w:t>……….</w:t>
      </w:r>
      <w:r w:rsidR="00A308A1" w:rsidRPr="00C4681E">
        <w:rPr>
          <w:rFonts w:ascii="Times New Roman" w:hAnsi="Times New Roman"/>
        </w:rPr>
        <w:t>)</w:t>
      </w:r>
      <w:r w:rsidR="002E7F3D" w:rsidRPr="00C4681E">
        <w:rPr>
          <w:rFonts w:ascii="Times New Roman" w:hAnsi="Times New Roman"/>
        </w:rPr>
        <w:t>*/</w:t>
      </w:r>
      <w:r w:rsidR="00506D80" w:rsidRPr="00C4681E">
        <w:rPr>
          <w:rFonts w:ascii="Times New Roman" w:hAnsi="Times New Roman"/>
        </w:rPr>
        <w:t>wzoru stanowiącego załącznik nr 2 do rozporządzenia Ministra</w:t>
      </w:r>
      <w:r w:rsidR="00B91746" w:rsidRPr="00C4681E">
        <w:rPr>
          <w:rFonts w:ascii="Times New Roman" w:hAnsi="Times New Roman"/>
        </w:rPr>
        <w:t xml:space="preserve"> Rodziny,</w:t>
      </w:r>
      <w:r w:rsidR="00506D80" w:rsidRPr="00C4681E">
        <w:rPr>
          <w:rFonts w:ascii="Times New Roman" w:hAnsi="Times New Roman"/>
        </w:rPr>
        <w:t xml:space="preserve"> Pracy i Polityki Społecznej z dnia </w:t>
      </w:r>
      <w:r w:rsidR="005475F4" w:rsidRPr="00C4681E">
        <w:rPr>
          <w:rFonts w:ascii="Times New Roman" w:hAnsi="Times New Roman"/>
        </w:rPr>
        <w:t>14 kwietnia</w:t>
      </w:r>
      <w:r w:rsidR="00506D80" w:rsidRPr="00C4681E">
        <w:rPr>
          <w:rFonts w:ascii="Times New Roman" w:hAnsi="Times New Roman"/>
        </w:rPr>
        <w:t>201</w:t>
      </w:r>
      <w:r w:rsidR="00B91746" w:rsidRPr="00C4681E">
        <w:rPr>
          <w:rFonts w:ascii="Times New Roman" w:hAnsi="Times New Roman"/>
        </w:rPr>
        <w:t>6</w:t>
      </w:r>
      <w:r w:rsidR="00506D80" w:rsidRPr="00C4681E">
        <w:rPr>
          <w:rFonts w:ascii="Times New Roman" w:hAnsi="Times New Roman"/>
        </w:rPr>
        <w:t xml:space="preserve"> r. w sprawie uproszczonego wzoru oferty </w:t>
      </w:r>
      <w:r w:rsidR="0010099F">
        <w:rPr>
          <w:rFonts w:ascii="Times New Roman" w:hAnsi="Times New Roman"/>
        </w:rPr>
        <w:br/>
      </w:r>
      <w:r w:rsidR="00506D80" w:rsidRPr="00C4681E">
        <w:rPr>
          <w:rFonts w:ascii="Times New Roman" w:hAnsi="Times New Roman"/>
        </w:rPr>
        <w:t xml:space="preserve">i uproszczonego wzoru sprawozdania z realizacji zadania publicznego (Dz. U. poz. </w:t>
      </w:r>
      <w:r w:rsidR="005475F4" w:rsidRPr="00C4681E">
        <w:rPr>
          <w:rFonts w:ascii="Times New Roman" w:hAnsi="Times New Roman"/>
        </w:rPr>
        <w:t>570</w:t>
      </w:r>
      <w:r w:rsidR="00506D80" w:rsidRPr="00C4681E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5"/>
      </w:r>
      <w:r w:rsidR="00506D80" w:rsidRPr="00C4681E">
        <w:rPr>
          <w:rFonts w:ascii="Times New Roman" w:hAnsi="Times New Roman"/>
          <w:vertAlign w:val="superscript"/>
        </w:rPr>
        <w:t>)</w:t>
      </w:r>
      <w:r w:rsidR="002E7F3D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 xml:space="preserve">. </w:t>
      </w:r>
      <w:r w:rsidR="00ED27BD" w:rsidRPr="00C4681E">
        <w:rPr>
          <w:rFonts w:ascii="Times New Roman" w:hAnsi="Times New Roman"/>
        </w:rPr>
        <w:t>Zleceniobiorca</w:t>
      </w:r>
      <w:r w:rsidR="007F1E0C" w:rsidRPr="00C4681E">
        <w:rPr>
          <w:rFonts w:ascii="Times New Roman" w:hAnsi="Times New Roman"/>
        </w:rPr>
        <w:t>(-</w:t>
      </w:r>
      <w:proofErr w:type="spellStart"/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y</w:t>
      </w:r>
      <w:proofErr w:type="spellEnd"/>
      <w:r w:rsidR="007F1E0C" w:rsidRPr="00C4681E">
        <w:rPr>
          <w:rFonts w:ascii="Times New Roman" w:hAnsi="Times New Roman"/>
        </w:rPr>
        <w:t>)</w:t>
      </w:r>
      <w:r w:rsidR="00ED27BD" w:rsidRPr="00C4681E">
        <w:rPr>
          <w:rFonts w:ascii="Times New Roman" w:hAnsi="Times New Roman"/>
        </w:rPr>
        <w:t xml:space="preserve"> jest</w:t>
      </w:r>
      <w:r w:rsidR="007F1E0C" w:rsidRPr="00C4681E">
        <w:rPr>
          <w:rFonts w:ascii="Times New Roman" w:hAnsi="Times New Roman"/>
        </w:rPr>
        <w:t>/są</w:t>
      </w:r>
      <w:r w:rsidR="00ED27BD" w:rsidRPr="00C4681E">
        <w:rPr>
          <w:rFonts w:ascii="Times New Roman" w:hAnsi="Times New Roman"/>
        </w:rPr>
        <w:t xml:space="preserve"> zobowiązany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="00ED27BD" w:rsidRPr="00C4681E">
        <w:rPr>
          <w:rFonts w:ascii="Times New Roman" w:hAnsi="Times New Roman"/>
        </w:rPr>
        <w:t xml:space="preserve"> do </w:t>
      </w:r>
      <w:r w:rsidRPr="00C4681E">
        <w:rPr>
          <w:rFonts w:ascii="Times New Roman" w:hAnsi="Times New Roman"/>
        </w:rPr>
        <w:t>dostarcz</w:t>
      </w:r>
      <w:r w:rsidR="00ED27BD" w:rsidRPr="00C4681E">
        <w:rPr>
          <w:rFonts w:ascii="Times New Roman" w:hAnsi="Times New Roman"/>
        </w:rPr>
        <w:t>enia</w:t>
      </w:r>
      <w:r w:rsidR="00820BA9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sprawozdania </w:t>
      </w:r>
      <w:r w:rsidRPr="00C4681E">
        <w:rPr>
          <w:rFonts w:ascii="Times New Roman" w:hAnsi="Times New Roman"/>
        </w:rPr>
        <w:t>w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terminie 30 dni od dnia doręczenia wezwania</w:t>
      </w:r>
      <w:r w:rsidRPr="00C4681E">
        <w:rPr>
          <w:rFonts w:ascii="Times New Roman" w:hAnsi="Times New Roman"/>
          <w:bCs/>
        </w:rPr>
        <w:t>.</w:t>
      </w:r>
    </w:p>
    <w:p w:rsidR="00B87D48" w:rsidRPr="00C4681E" w:rsidRDefault="008E2D8C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  <w:bCs/>
        </w:rPr>
        <w:t>Zleceniobiorca(-</w:t>
      </w:r>
      <w:proofErr w:type="spellStart"/>
      <w:r w:rsidR="0010099F">
        <w:rPr>
          <w:rFonts w:ascii="Times New Roman" w:hAnsi="Times New Roman"/>
          <w:bCs/>
        </w:rPr>
        <w:t>c</w:t>
      </w:r>
      <w:r w:rsidRPr="00C4681E">
        <w:rPr>
          <w:rFonts w:ascii="Times New Roman" w:hAnsi="Times New Roman"/>
          <w:bCs/>
        </w:rPr>
        <w:t>y</w:t>
      </w:r>
      <w:proofErr w:type="spellEnd"/>
      <w:r w:rsidRPr="00C4681E">
        <w:rPr>
          <w:rFonts w:ascii="Times New Roman" w:hAnsi="Times New Roman"/>
          <w:bCs/>
        </w:rPr>
        <w:t>) składa(-</w:t>
      </w:r>
      <w:r w:rsidR="004A45B1" w:rsidRPr="00C4681E">
        <w:rPr>
          <w:rFonts w:ascii="Times New Roman" w:hAnsi="Times New Roman"/>
          <w:bCs/>
        </w:rPr>
        <w:t>j</w:t>
      </w:r>
      <w:r w:rsidRPr="00C4681E">
        <w:rPr>
          <w:rFonts w:ascii="Times New Roman" w:hAnsi="Times New Roman"/>
          <w:bCs/>
        </w:rPr>
        <w:t>ą) sprawozdanie częściowe z wykonania zadania publicznego sporządzone według wzoru, o którym mowa w ust. 1, w terminie(-</w:t>
      </w:r>
      <w:proofErr w:type="spellStart"/>
      <w:r w:rsidR="00D3764F">
        <w:rPr>
          <w:rFonts w:ascii="Times New Roman" w:hAnsi="Times New Roman"/>
          <w:bCs/>
        </w:rPr>
        <w:t>n</w:t>
      </w:r>
      <w:r w:rsidRPr="00C4681E">
        <w:rPr>
          <w:rFonts w:ascii="Times New Roman" w:hAnsi="Times New Roman"/>
          <w:bCs/>
        </w:rPr>
        <w:t>ach</w:t>
      </w:r>
      <w:proofErr w:type="spellEnd"/>
      <w:r w:rsidRPr="00C4681E">
        <w:rPr>
          <w:rFonts w:ascii="Times New Roman" w:hAnsi="Times New Roman"/>
          <w:bCs/>
        </w:rPr>
        <w:t>):…………………</w:t>
      </w:r>
      <w:r w:rsidR="0010099F">
        <w:rPr>
          <w:rFonts w:ascii="Times New Roman" w:hAnsi="Times New Roman"/>
          <w:bCs/>
        </w:rPr>
        <w:t>.</w:t>
      </w:r>
      <w:r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Pr="00C4681E">
        <w:rPr>
          <w:rStyle w:val="Odwoanieprzypisudolnego"/>
          <w:rFonts w:ascii="Times New Roman" w:hAnsi="Times New Roman"/>
          <w:bCs/>
        </w:rPr>
        <w:footnoteReference w:id="16"/>
      </w:r>
      <w:r w:rsidRPr="00C4681E">
        <w:rPr>
          <w:rFonts w:ascii="Times New Roman" w:hAnsi="Times New Roman"/>
          <w:bCs/>
          <w:vertAlign w:val="superscript"/>
        </w:rPr>
        <w:t>)</w:t>
      </w:r>
      <w:r w:rsidRPr="00C4681E">
        <w:rPr>
          <w:rFonts w:ascii="Times New Roman" w:hAnsi="Times New Roman"/>
          <w:bCs/>
        </w:rPr>
        <w:t>*.</w:t>
      </w:r>
    </w:p>
    <w:p w:rsidR="00561A1F" w:rsidRPr="00C4681E" w:rsidRDefault="00AB24B0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3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proofErr w:type="spellStart"/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</w:t>
      </w:r>
      <w:proofErr w:type="spellEnd"/>
      <w:r w:rsidR="007F1E0C" w:rsidRPr="00C4681E">
        <w:rPr>
          <w:rFonts w:ascii="Times New Roman" w:hAnsi="Times New Roman"/>
          <w:bCs/>
        </w:rPr>
        <w:t>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według wzoru, o którym mowa w ust. 1,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7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:rsidR="00D56DA6" w:rsidRPr="00AB24B0" w:rsidRDefault="00F26271" w:rsidP="0010099F">
      <w:pPr>
        <w:pStyle w:val="Tekstpodstawowy2"/>
        <w:numPr>
          <w:ilvl w:val="0"/>
          <w:numId w:val="45"/>
        </w:numPr>
        <w:tabs>
          <w:tab w:val="clear" w:pos="644"/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 w:rsidRPr="00C4681E">
        <w:rPr>
          <w:rFonts w:ascii="Times New Roman" w:hAnsi="Times New Roman"/>
          <w:bCs/>
        </w:rPr>
        <w:t>Zleceniobiorca(-</w:t>
      </w:r>
      <w:proofErr w:type="spellStart"/>
      <w:r w:rsidR="00D3764F">
        <w:rPr>
          <w:rFonts w:ascii="Times New Roman" w:hAnsi="Times New Roman"/>
          <w:bCs/>
        </w:rPr>
        <w:t>c</w:t>
      </w:r>
      <w:r w:rsidRPr="00C4681E">
        <w:rPr>
          <w:rFonts w:ascii="Times New Roman" w:hAnsi="Times New Roman"/>
          <w:bCs/>
        </w:rPr>
        <w:t>y</w:t>
      </w:r>
      <w:proofErr w:type="spellEnd"/>
      <w:r w:rsidRPr="00C4681E">
        <w:rPr>
          <w:rFonts w:ascii="Times New Roman" w:hAnsi="Times New Roman"/>
          <w:bCs/>
        </w:rPr>
        <w:t>) składa(-ją) sprawozdanie końcowe z wykonania zadania publicznego sporządzone według wzoru, o którym mowa w ust. 1,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:rsidR="00D56DA6" w:rsidRPr="00C4681E" w:rsidRDefault="00D56DA6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proofErr w:type="spellStart"/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</w:t>
      </w:r>
      <w:proofErr w:type="spellEnd"/>
      <w:r w:rsidR="00CF58CE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483BF3" w:rsidRPr="00C4681E">
        <w:rPr>
          <w:rFonts w:ascii="Times New Roman" w:hAnsi="Times New Roman"/>
        </w:rPr>
        <w:t>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B146F8" w:rsidRPr="00C4681E">
        <w:rPr>
          <w:rFonts w:ascii="Times New Roman" w:hAnsi="Times New Roman"/>
        </w:rPr>
        <w:t>.</w:t>
      </w:r>
    </w:p>
    <w:p w:rsidR="00D56DA6" w:rsidRPr="00C4681E" w:rsidRDefault="00D56DA6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W przypadku niezłożenia sprawozdań, o których 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</w:p>
    <w:p w:rsidR="008D2DB0" w:rsidRPr="00C4681E" w:rsidRDefault="00FD4E9D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Niezastosowanie się do wezwania, o którym mowa w ust. </w:t>
      </w:r>
      <w:r w:rsidR="00AB24B0">
        <w:rPr>
          <w:rFonts w:ascii="Times New Roman" w:hAnsi="Times New Roman"/>
        </w:rPr>
        <w:t>6</w:t>
      </w:r>
      <w:r w:rsidR="00ED27BD" w:rsidRPr="00C4681E">
        <w:rPr>
          <w:rFonts w:ascii="Times New Roman" w:hAnsi="Times New Roman"/>
        </w:rPr>
        <w:t>,</w:t>
      </w:r>
      <w:r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(Dz.U. </w:t>
      </w:r>
      <w:r w:rsidR="00E1756A" w:rsidRPr="00C4681E">
        <w:rPr>
          <w:rFonts w:ascii="Times New Roman" w:hAnsi="Times New Roman"/>
        </w:rPr>
        <w:t>z 2013 r. poz. 885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</w:t>
      </w:r>
      <w:proofErr w:type="spellStart"/>
      <w:r w:rsidR="00E1756A" w:rsidRPr="00C4681E">
        <w:rPr>
          <w:rFonts w:ascii="Times New Roman" w:hAnsi="Times New Roman"/>
        </w:rPr>
        <w:t>późn</w:t>
      </w:r>
      <w:proofErr w:type="spellEnd"/>
      <w:r w:rsidR="00E1756A" w:rsidRPr="00C4681E">
        <w:rPr>
          <w:rFonts w:ascii="Times New Roman" w:hAnsi="Times New Roman"/>
        </w:rPr>
        <w:t>. zm.)</w:t>
      </w:r>
      <w:r w:rsidR="008D2DB0" w:rsidRPr="00C4681E">
        <w:rPr>
          <w:rFonts w:ascii="Times New Roman" w:hAnsi="Times New Roman"/>
        </w:rPr>
        <w:t>.</w:t>
      </w:r>
    </w:p>
    <w:p w:rsidR="00D56DA6" w:rsidRPr="00C4681E" w:rsidRDefault="00D56DA6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944071" w:rsidRPr="00C4681E">
        <w:rPr>
          <w:rFonts w:ascii="Times New Roman" w:hAnsi="Times New Roman"/>
        </w:rPr>
        <w:t>1</w:t>
      </w:r>
      <w:r w:rsidR="009B2D9F" w:rsidRPr="00C4681E">
        <w:rPr>
          <w:rFonts w:ascii="Times New Roman" w:hAnsi="Times New Roman"/>
        </w:rPr>
        <w:t xml:space="preserve">, </w:t>
      </w:r>
      <w:r w:rsidR="00AB24B0">
        <w:rPr>
          <w:rFonts w:ascii="Times New Roman" w:hAnsi="Times New Roman"/>
        </w:rPr>
        <w:t>5</w:t>
      </w:r>
      <w:r w:rsidR="00CC514D" w:rsidRPr="00C4681E">
        <w:rPr>
          <w:rFonts w:ascii="Times New Roman" w:hAnsi="Times New Roman"/>
        </w:rPr>
        <w:t xml:space="preserve">lub </w:t>
      </w:r>
      <w:r w:rsidR="00AB24B0">
        <w:rPr>
          <w:rFonts w:ascii="Times New Roman" w:hAnsi="Times New Roman"/>
        </w:rPr>
        <w:t>6</w:t>
      </w:r>
      <w:r w:rsidR="00995747" w:rsidRPr="00C4681E">
        <w:rPr>
          <w:rFonts w:ascii="Times New Roman" w:hAnsi="Times New Roman"/>
        </w:rPr>
        <w:t>,</w:t>
      </w:r>
      <w:r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Pr="00C4681E">
        <w:rPr>
          <w:rFonts w:ascii="Times New Roman" w:hAnsi="Times New Roman"/>
        </w:rPr>
        <w:t xml:space="preserve"> przez Zleceniodawcę.</w:t>
      </w:r>
    </w:p>
    <w:p w:rsidR="00C61254" w:rsidRPr="00C4681E" w:rsidRDefault="00235DE4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11</w:t>
      </w: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proofErr w:type="spellStart"/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8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9"/>
      </w:r>
      <w:r w:rsidR="00C52BE9" w:rsidRPr="00C4681E">
        <w:rPr>
          <w:rFonts w:ascii="Times New Roman" w:hAnsi="Times New Roman"/>
          <w:vertAlign w:val="superscript"/>
        </w:rPr>
        <w:t>)</w:t>
      </w:r>
    </w:p>
    <w:p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 xml:space="preserve">Niewykorzystaną </w:t>
      </w:r>
      <w:proofErr w:type="spellStart"/>
      <w:r w:rsidR="00235DE4" w:rsidRPr="00C4681E">
        <w:rPr>
          <w:rFonts w:ascii="Times New Roman" w:hAnsi="Times New Roman"/>
        </w:rPr>
        <w:t>kwot</w:t>
      </w:r>
      <w:r w:rsidR="00B20D32" w:rsidRPr="00C4681E">
        <w:rPr>
          <w:rFonts w:ascii="Times New Roman" w:hAnsi="Times New Roman"/>
        </w:rPr>
        <w:t>ę</w:t>
      </w:r>
      <w:r w:rsidR="00D56DA6" w:rsidRPr="00C4681E">
        <w:rPr>
          <w:rFonts w:ascii="Times New Roman" w:hAnsi="Times New Roman"/>
        </w:rPr>
        <w:t>dotacji</w:t>
      </w:r>
      <w:proofErr w:type="spellEnd"/>
      <w:r w:rsidR="00362E89" w:rsidRPr="00C4681E">
        <w:rPr>
          <w:rFonts w:ascii="Times New Roman" w:hAnsi="Times New Roman"/>
        </w:rPr>
        <w:t xml:space="preserve"> przyznaną na dany rok budżetowy</w:t>
      </w:r>
      <w:r w:rsidR="00820BA9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proofErr w:type="spellStart"/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0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1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22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lastRenderedPageBreak/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8410DA" w:rsidRPr="00C4681E">
        <w:rPr>
          <w:rFonts w:ascii="Times New Roman" w:hAnsi="Times New Roman"/>
        </w:rPr>
        <w:t>…………………</w:t>
      </w:r>
      <w:r w:rsidR="00A63E99">
        <w:rPr>
          <w:rFonts w:ascii="Times New Roman" w:hAnsi="Times New Roman"/>
        </w:rPr>
        <w:t>……………..</w:t>
      </w:r>
      <w:r w:rsidR="008410DA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E02D6E" w:rsidRPr="00C4681E">
        <w:rPr>
          <w:rFonts w:ascii="Times New Roman" w:hAnsi="Times New Roman"/>
        </w:rPr>
        <w:t>począwszyoddnianastępującegopodniu,wktórymupłynąłterminzwrotu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</w:p>
    <w:p w:rsidR="00A96758" w:rsidRPr="00C4681E" w:rsidRDefault="00A96758" w:rsidP="0034565E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12</w:t>
      </w:r>
    </w:p>
    <w:p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:rsidR="00D56DA6" w:rsidRPr="00C4681E" w:rsidRDefault="00D56DA6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9838B1" w:rsidRPr="00C4681E">
        <w:t>Kodeks cywilny (Dz. U.</w:t>
      </w:r>
      <w:r w:rsidR="00EA0A41">
        <w:br/>
      </w:r>
      <w:r w:rsidR="006F306A" w:rsidRPr="00C4681E">
        <w:t xml:space="preserve">z </w:t>
      </w:r>
      <w:r w:rsidR="00F70599" w:rsidRPr="00C4681E">
        <w:t xml:space="preserve">2016 </w:t>
      </w:r>
      <w:r w:rsidR="006F306A" w:rsidRPr="00C4681E">
        <w:t xml:space="preserve">r. poz. </w:t>
      </w:r>
      <w:r w:rsidR="00F70599" w:rsidRPr="00C4681E">
        <w:t>380</w:t>
      </w:r>
      <w:r w:rsidR="009E04D2">
        <w:t xml:space="preserve">, z </w:t>
      </w:r>
      <w:proofErr w:type="spellStart"/>
      <w:r w:rsidR="009E04D2">
        <w:t>późn</w:t>
      </w:r>
      <w:proofErr w:type="spellEnd"/>
      <w:r w:rsidR="009E04D2">
        <w:t>. zm.</w:t>
      </w:r>
      <w:r w:rsidR="009838B1" w:rsidRPr="00C4681E">
        <w:t>),</w:t>
      </w:r>
      <w:r w:rsidRPr="00C4681E">
        <w:t>które uniemożliwiają wykonanie umowy.</w:t>
      </w:r>
    </w:p>
    <w:p w:rsidR="00A96758" w:rsidRPr="00C4681E" w:rsidRDefault="00D56DA6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 w:rsidRPr="00C4681E">
        <w:t xml:space="preserve">W przypadku rozwiązania umowy </w:t>
      </w:r>
      <w:r w:rsidR="00146C2B" w:rsidRPr="00C4681E">
        <w:t>w trybie</w:t>
      </w:r>
      <w:r w:rsidR="00820BA9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Pr="00C4681E">
        <w:t xml:space="preserve">skutki finansowe </w:t>
      </w:r>
      <w:r w:rsidR="001535F2" w:rsidRPr="00C4681E">
        <w:br/>
      </w:r>
      <w:r w:rsidRPr="00C4681E">
        <w:t xml:space="preserve">i </w:t>
      </w:r>
      <w:r w:rsidR="00146C2B" w:rsidRPr="00C4681E">
        <w:t>obowiązek</w:t>
      </w:r>
      <w:r w:rsidRPr="00C4681E">
        <w:t xml:space="preserve"> zwrot</w:t>
      </w:r>
      <w:r w:rsidR="00146C2B" w:rsidRPr="00C4681E">
        <w:t>u</w:t>
      </w:r>
      <w:r w:rsidRPr="00C4681E">
        <w:t xml:space="preserve"> środków finansowych Strony określą w protokole.</w:t>
      </w:r>
    </w:p>
    <w:p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13</w:t>
      </w:r>
    </w:p>
    <w:p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proofErr w:type="spellStart"/>
      <w:r w:rsidR="00EA0A41">
        <w:rPr>
          <w:b/>
        </w:rPr>
        <w:t>c</w:t>
      </w:r>
      <w:r w:rsidR="002655BD" w:rsidRPr="00C4681E">
        <w:rPr>
          <w:b/>
        </w:rPr>
        <w:t>ów</w:t>
      </w:r>
      <w:proofErr w:type="spellEnd"/>
      <w:r w:rsidR="002655BD" w:rsidRPr="00C4681E">
        <w:rPr>
          <w:b/>
        </w:rPr>
        <w:t>)</w:t>
      </w:r>
    </w:p>
    <w:p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 xml:space="preserve">) </w:t>
      </w:r>
      <w:r w:rsidRPr="00C4681E">
        <w:t>może</w:t>
      </w:r>
      <w:r w:rsidR="002655BD" w:rsidRPr="00C4681E">
        <w:t>/mogą</w:t>
      </w:r>
      <w:r w:rsidR="00820BA9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</w:p>
    <w:p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14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1.Umowa może być rozwiązana przez Zleceniodawcę ze skutk</w:t>
      </w:r>
      <w:r w:rsidR="00D254F8">
        <w:t>iem natychmiastowym w </w:t>
      </w:r>
      <w:r w:rsidRPr="00C4681E">
        <w:t>przypadku:</w:t>
      </w:r>
    </w:p>
    <w:p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 xml:space="preserve">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lastRenderedPageBreak/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:rsidR="001524E6" w:rsidRPr="00C4681E" w:rsidRDefault="001524E6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15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820BA9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="0071643B" w:rsidRPr="00C4681E">
        <w:t xml:space="preserve"> zobowiąże</w:t>
      </w:r>
      <w:r w:rsidR="002655BD" w:rsidRPr="00C4681E">
        <w:t>(-</w:t>
      </w:r>
      <w:proofErr w:type="spellStart"/>
      <w:r w:rsidR="00947D51">
        <w:t>ż</w:t>
      </w:r>
      <w:r w:rsidR="002655BD" w:rsidRPr="00C4681E">
        <w:t>ą</w:t>
      </w:r>
      <w:proofErr w:type="spellEnd"/>
      <w:r w:rsidR="002655BD" w:rsidRPr="00C4681E">
        <w:t>)</w:t>
      </w:r>
      <w:r w:rsidRPr="00C4681E">
        <w:t xml:space="preserve"> się przeznaczyć środki pozyskane ze zbycia rzeczy na realizację celów statutowych.</w:t>
      </w:r>
    </w:p>
    <w:p w:rsidR="00A96758" w:rsidRPr="00C4681E" w:rsidRDefault="00A96758" w:rsidP="00A96758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16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820BA9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6D063C" w:rsidRPr="00C4681E">
        <w:t>.</w:t>
      </w:r>
    </w:p>
    <w:p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17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proofErr w:type="spellStart"/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</w:t>
      </w:r>
      <w:proofErr w:type="spellEnd"/>
      <w:r w:rsidR="002655BD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</w:t>
      </w:r>
      <w:proofErr w:type="spellStart"/>
      <w:r w:rsidR="002655BD" w:rsidRPr="00C4681E">
        <w:rPr>
          <w:rFonts w:ascii="Times New Roman" w:hAnsi="Times New Roman"/>
        </w:rPr>
        <w:t>sz</w:t>
      </w:r>
      <w:r w:rsidR="00687B55" w:rsidRPr="00C4681E">
        <w:rPr>
          <w:rFonts w:ascii="Times New Roman" w:hAnsi="Times New Roman"/>
        </w:rPr>
        <w:t>ą</w:t>
      </w:r>
      <w:proofErr w:type="spellEnd"/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B24604" w:rsidRPr="00C4681E" w:rsidRDefault="00D56DA6" w:rsidP="0076624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przetwarzaniem i przekazywaniem danych osobowych, a także wprowadzaniem ich                 do systemów informatycznych, </w:t>
      </w:r>
      <w:r w:rsidR="0071643B" w:rsidRPr="00C4681E">
        <w:rPr>
          <w:szCs w:val="24"/>
        </w:rPr>
        <w:t>Zleceniobiorca</w:t>
      </w:r>
      <w:r w:rsidR="002655BD" w:rsidRPr="00C4681E">
        <w:rPr>
          <w:szCs w:val="24"/>
        </w:rPr>
        <w:t>(-</w:t>
      </w:r>
      <w:proofErr w:type="spellStart"/>
      <w:r w:rsidR="0076624E">
        <w:rPr>
          <w:szCs w:val="24"/>
        </w:rPr>
        <w:t>c</w:t>
      </w:r>
      <w:r w:rsidR="002655BD" w:rsidRPr="00C4681E">
        <w:rPr>
          <w:szCs w:val="24"/>
        </w:rPr>
        <w:t>y</w:t>
      </w:r>
      <w:proofErr w:type="spellEnd"/>
      <w:r w:rsidR="002655BD" w:rsidRPr="00C4681E">
        <w:rPr>
          <w:szCs w:val="24"/>
        </w:rPr>
        <w:t>)</w:t>
      </w:r>
      <w:r w:rsidR="0071643B" w:rsidRPr="00C4681E">
        <w:rPr>
          <w:szCs w:val="24"/>
        </w:rPr>
        <w:t xml:space="preserve"> odbiera</w:t>
      </w:r>
      <w:r w:rsidR="00A1343E" w:rsidRPr="00C4681E">
        <w:rPr>
          <w:szCs w:val="24"/>
        </w:rPr>
        <w:t>(</w:t>
      </w:r>
      <w:r w:rsidR="00221F92" w:rsidRPr="00C4681E">
        <w:rPr>
          <w:szCs w:val="24"/>
        </w:rPr>
        <w:t>-</w:t>
      </w:r>
      <w:r w:rsidR="002655BD" w:rsidRPr="00C4681E">
        <w:rPr>
          <w:szCs w:val="24"/>
        </w:rPr>
        <w:t xml:space="preserve">ją) </w:t>
      </w:r>
      <w:r w:rsidRPr="00C4681E">
        <w:rPr>
          <w:szCs w:val="24"/>
        </w:rPr>
        <w:t xml:space="preserve">stosowne oświadczenia </w:t>
      </w:r>
      <w:r w:rsidR="00E8579F" w:rsidRPr="00C4681E">
        <w:rPr>
          <w:szCs w:val="24"/>
        </w:rPr>
        <w:t>o</w:t>
      </w:r>
      <w:r w:rsidR="002655BD" w:rsidRPr="00C4681E">
        <w:rPr>
          <w:szCs w:val="24"/>
        </w:rPr>
        <w:t> </w:t>
      </w:r>
      <w:r w:rsidR="00E8579F" w:rsidRPr="00C4681E">
        <w:rPr>
          <w:szCs w:val="24"/>
        </w:rPr>
        <w:t>zgodzie na gromadzenie, przetwarzanie i prze</w:t>
      </w:r>
      <w:r w:rsidR="00606093" w:rsidRPr="00C4681E">
        <w:rPr>
          <w:szCs w:val="24"/>
        </w:rPr>
        <w:t>kaz</w:t>
      </w:r>
      <w:r w:rsidR="00E8579F" w:rsidRPr="00C4681E">
        <w:rPr>
          <w:szCs w:val="24"/>
        </w:rPr>
        <w:t>ywanie danych osobowych</w:t>
      </w:r>
      <w:r w:rsidRPr="00C4681E">
        <w:rPr>
          <w:szCs w:val="24"/>
        </w:rPr>
        <w:t xml:space="preserve">, </w:t>
      </w:r>
      <w:r w:rsidR="00B04B36" w:rsidRPr="00C4681E">
        <w:rPr>
          <w:szCs w:val="24"/>
        </w:rPr>
        <w:t xml:space="preserve">od osób, </w:t>
      </w:r>
      <w:r w:rsidRPr="00C4681E">
        <w:rPr>
          <w:szCs w:val="24"/>
        </w:rPr>
        <w:t xml:space="preserve">których </w:t>
      </w:r>
      <w:proofErr w:type="spellStart"/>
      <w:r w:rsidRPr="00C4681E">
        <w:rPr>
          <w:szCs w:val="24"/>
        </w:rPr>
        <w:t>dotyczą</w:t>
      </w:r>
      <w:r w:rsidR="009473A3" w:rsidRPr="00C4681E">
        <w:rPr>
          <w:szCs w:val="24"/>
        </w:rPr>
        <w:t>te</w:t>
      </w:r>
      <w:proofErr w:type="spellEnd"/>
      <w:r w:rsidR="009473A3" w:rsidRPr="00C4681E">
        <w:rPr>
          <w:szCs w:val="24"/>
        </w:rPr>
        <w:t xml:space="preserve"> dane</w:t>
      </w:r>
      <w:r w:rsidRPr="00C4681E">
        <w:rPr>
          <w:szCs w:val="24"/>
        </w:rPr>
        <w:t>, zgodnie z ustawą z dnia 29 sierpnia 1997 r. o ochronie danych osobowych (Dz.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U.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z</w:t>
      </w:r>
      <w:r w:rsidR="00B04B36" w:rsidRPr="00C4681E">
        <w:rPr>
          <w:szCs w:val="24"/>
        </w:rPr>
        <w:t> </w:t>
      </w:r>
      <w:r w:rsidR="0000133D" w:rsidRPr="00C4681E">
        <w:rPr>
          <w:szCs w:val="24"/>
        </w:rPr>
        <w:t>201</w:t>
      </w:r>
      <w:r w:rsidR="00676A49">
        <w:rPr>
          <w:szCs w:val="24"/>
        </w:rPr>
        <w:t>6</w:t>
      </w:r>
      <w:r w:rsidRPr="00C4681E">
        <w:rPr>
          <w:szCs w:val="24"/>
        </w:rPr>
        <w:t xml:space="preserve">r. poz. </w:t>
      </w:r>
      <w:r w:rsidR="00676A49">
        <w:rPr>
          <w:szCs w:val="24"/>
        </w:rPr>
        <w:t>922)</w:t>
      </w:r>
      <w:r w:rsidRPr="00C4681E">
        <w:rPr>
          <w:szCs w:val="24"/>
        </w:rPr>
        <w:t xml:space="preserve">. </w:t>
      </w:r>
    </w:p>
    <w:p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18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 xml:space="preserve">zastosowanie przepisy prawa powszechnie obowiązującego, w szczególności przepisy ustawy z dnia 24 kwietnia 2003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działalności pożytku publicznego i o wolontariacie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7F5CB7" w:rsidRPr="00C4681E">
        <w:rPr>
          <w:rFonts w:ascii="Times New Roman" w:hAnsi="Times New Roman"/>
        </w:rPr>
        <w:t xml:space="preserve">kwietnia 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lastRenderedPageBreak/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Pr="00C4681E">
        <w:rPr>
          <w:rFonts w:ascii="Times New Roman" w:hAnsi="Times New Roman"/>
        </w:rPr>
        <w:t>Prawo zamówień publicznych (Dz. U. z 2015 r. poz. 2164</w:t>
      </w:r>
      <w:r w:rsidR="0076624E">
        <w:rPr>
          <w:rFonts w:ascii="Times New Roman" w:hAnsi="Times New Roman"/>
        </w:rPr>
        <w:t xml:space="preserve">, z </w:t>
      </w:r>
      <w:proofErr w:type="spellStart"/>
      <w:r w:rsidR="0076624E">
        <w:rPr>
          <w:rFonts w:ascii="Times New Roman" w:hAnsi="Times New Roman"/>
        </w:rPr>
        <w:t>późn</w:t>
      </w:r>
      <w:proofErr w:type="spellEnd"/>
      <w:r w:rsidR="0076624E">
        <w:rPr>
          <w:rFonts w:ascii="Times New Roman" w:hAnsi="Times New Roman"/>
        </w:rPr>
        <w:t>. zm.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(Dz. U. z 2013 r</w:t>
      </w:r>
      <w:r w:rsidR="00676A49">
        <w:rPr>
          <w:rFonts w:ascii="Times New Roman" w:hAnsi="Times New Roman"/>
        </w:rPr>
        <w:t>.</w:t>
      </w:r>
      <w:r w:rsidR="001C615C" w:rsidRPr="00C4681E">
        <w:rPr>
          <w:rFonts w:ascii="Times New Roman" w:hAnsi="Times New Roman"/>
        </w:rPr>
        <w:t xml:space="preserve"> poz. 168</w:t>
      </w:r>
      <w:r w:rsidR="006E2B28">
        <w:rPr>
          <w:rFonts w:ascii="Times New Roman" w:hAnsi="Times New Roman"/>
        </w:rPr>
        <w:t xml:space="preserve">, z </w:t>
      </w:r>
      <w:proofErr w:type="spellStart"/>
      <w:r w:rsidR="006E2B28">
        <w:rPr>
          <w:rFonts w:ascii="Times New Roman" w:hAnsi="Times New Roman"/>
        </w:rPr>
        <w:t>późn</w:t>
      </w:r>
      <w:proofErr w:type="spellEnd"/>
      <w:r w:rsidR="006E2B28">
        <w:rPr>
          <w:rFonts w:ascii="Times New Roman" w:hAnsi="Times New Roman"/>
        </w:rPr>
        <w:t>. zm.</w:t>
      </w:r>
      <w:r w:rsidR="001C615C" w:rsidRPr="00C4681E">
        <w:rPr>
          <w:rFonts w:ascii="Times New Roman" w:hAnsi="Times New Roman"/>
        </w:rPr>
        <w:t>).</w:t>
      </w:r>
    </w:p>
    <w:p w:rsidR="007F5CB7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A41D20">
        <w:rPr>
          <w:rFonts w:ascii="Times New Roman" w:hAnsi="Times New Roman"/>
        </w:rPr>
        <w:t>–</w:t>
      </w:r>
      <w:r w:rsidRPr="00C4681E">
        <w:rPr>
          <w:rFonts w:ascii="Times New Roman" w:hAnsi="Times New Roman"/>
        </w:rPr>
        <w:t>Kodeks cywilny.</w:t>
      </w:r>
    </w:p>
    <w:p w:rsidR="00A96758" w:rsidRPr="00C4681E" w:rsidRDefault="00A96758" w:rsidP="001524E6">
      <w:pPr>
        <w:tabs>
          <w:tab w:val="num" w:pos="142"/>
        </w:tabs>
        <w:spacing w:line="276" w:lineRule="auto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19</w:t>
      </w:r>
    </w:p>
    <w:p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820BA9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20</w:t>
      </w:r>
    </w:p>
    <w:p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="00820B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</w:t>
      </w:r>
      <w:proofErr w:type="spellEnd"/>
      <w:r w:rsidR="002655BD" w:rsidRPr="00C4681E">
        <w:rPr>
          <w:rFonts w:ascii="Times New Roman" w:hAnsi="Times New Roman"/>
        </w:rPr>
        <w:t>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proofErr w:type="spellStart"/>
      <w:r w:rsidR="0076624E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>:</w:t>
      </w:r>
      <w:r w:rsidR="00D56DA6" w:rsidRPr="00C4681E">
        <w:tab/>
      </w:r>
      <w:r w:rsidR="00D56DA6" w:rsidRPr="00C4681E">
        <w:tab/>
        <w:t xml:space="preserve"> Zleceniodawca:</w:t>
      </w:r>
    </w:p>
    <w:p w:rsidR="00D56DA6" w:rsidRPr="00C4681E" w:rsidRDefault="00D56DA6" w:rsidP="00434449">
      <w:pPr>
        <w:spacing w:line="276" w:lineRule="auto"/>
        <w:ind w:left="284"/>
      </w:pPr>
    </w:p>
    <w:p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:rsidR="005264EC" w:rsidRPr="00C4681E" w:rsidRDefault="005264EC" w:rsidP="005264EC">
      <w:pPr>
        <w:spacing w:line="276" w:lineRule="auto"/>
        <w:ind w:left="284"/>
      </w:pPr>
    </w:p>
    <w:p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3.Z</w:t>
      </w:r>
      <w:r w:rsidR="00D56DA6" w:rsidRPr="00C4681E">
        <w:t>aktualizowan</w:t>
      </w:r>
      <w:r w:rsidR="008334FE" w:rsidRPr="00C4681E">
        <w:t>y</w:t>
      </w:r>
      <w:r w:rsidR="00F44F45">
        <w:t xml:space="preserve"> </w:t>
      </w:r>
      <w:r w:rsidR="008334FE" w:rsidRPr="00C4681E">
        <w:t>harmonogram</w:t>
      </w:r>
      <w:r w:rsidR="00726827" w:rsidRPr="00C4681E">
        <w:t>*</w:t>
      </w:r>
      <w:r w:rsidR="00676A49">
        <w:t>.</w:t>
      </w:r>
    </w:p>
    <w:p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726827" w:rsidRPr="00C4681E">
        <w:t>*</w:t>
      </w:r>
      <w:r w:rsidR="00676A49">
        <w:t>.</w:t>
      </w:r>
    </w:p>
    <w:p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3"/>
      </w:r>
      <w:r w:rsidR="00F75566" w:rsidRPr="00C4681E">
        <w:rPr>
          <w:vertAlign w:val="superscript"/>
        </w:rPr>
        <w:t>)</w:t>
      </w:r>
      <w:r w:rsidR="00CC1A46">
        <w:t>*</w:t>
      </w:r>
      <w:r w:rsidR="00676A49">
        <w:t>.</w:t>
      </w:r>
    </w:p>
    <w:p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.Z</w:t>
      </w:r>
      <w:r w:rsidR="00C25027" w:rsidRPr="00C4681E">
        <w:t>aktualizowany opis poszczególnych działań*</w:t>
      </w:r>
      <w:r w:rsidR="00676A49">
        <w:t>.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rejestrze*/ewidencji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rejestrze*/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z w:val="22"/>
        </w:rPr>
        <w:t>*”.</w:t>
      </w:r>
    </w:p>
    <w:p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 są sprzeczne z niniejszym ramowym wzorem. </w:t>
      </w:r>
    </w:p>
    <w:sectPr w:rsidR="00C61254" w:rsidRPr="006D7495" w:rsidSect="00434449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7F9" w:rsidRDefault="000E77F9" w:rsidP="00B8414F">
      <w:r>
        <w:separator/>
      </w:r>
    </w:p>
  </w:endnote>
  <w:endnote w:type="continuationSeparator" w:id="0">
    <w:p w:rsidR="000E77F9" w:rsidRDefault="000E77F9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A41" w:rsidRDefault="006C7DA0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8212B6">
      <w:rPr>
        <w:noProof/>
      </w:rPr>
      <w:t>12</w:t>
    </w:r>
    <w:r>
      <w:fldChar w:fldCharType="end"/>
    </w:r>
  </w:p>
  <w:p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7F9" w:rsidRDefault="000E77F9" w:rsidP="00B8414F">
      <w:r>
        <w:separator/>
      </w:r>
    </w:p>
  </w:footnote>
  <w:footnote w:type="continuationSeparator" w:id="0">
    <w:p w:rsidR="000E77F9" w:rsidRDefault="000E77F9" w:rsidP="00B8414F">
      <w:r>
        <w:continuationSeparator/>
      </w:r>
    </w:p>
  </w:footnote>
  <w:footnote w:id="1">
    <w:p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261F97">
        <w:t>Należy wybrać „powierzenie realizacji zadania publicznego”, jeżeli Zleceniobiorca</w:t>
      </w:r>
      <w:r>
        <w:t>(-</w:t>
      </w:r>
      <w:proofErr w:type="spellStart"/>
      <w:r>
        <w:t>cy</w:t>
      </w:r>
      <w:proofErr w:type="spellEnd"/>
      <w:r>
        <w:t>)</w:t>
      </w:r>
      <w:r w:rsidRPr="00261F97">
        <w:t xml:space="preserve"> nie zobowiązuje</w:t>
      </w:r>
      <w:r>
        <w:t>(-ją)</w:t>
      </w:r>
      <w:r w:rsidRPr="00261F97">
        <w:t xml:space="preserve"> 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ustawy(tzw. małych dotacji).  </w:t>
      </w:r>
    </w:p>
  </w:footnote>
  <w:footnote w:id="3">
    <w:p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>
        <w:t>W treści umowy należy zawrzeć tylko jedno spośród dwóch wskazanych brzmień ust. 5.</w:t>
      </w:r>
    </w:p>
  </w:footnote>
  <w:footnote w:id="5">
    <w:p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673A20">
        <w:t>Dotyczy wyłącznie umów o wsparcie realizacji zadania publicznego.</w:t>
      </w:r>
    </w:p>
  </w:footnote>
  <w:footnote w:id="6">
    <w:p w:rsidR="00505BEA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820BA9">
        <w:t xml:space="preserve"> </w:t>
      </w:r>
      <w:r w:rsidR="00505BEA">
        <w:t>W treści umowy należy zawrzeć tylko jedno spośród dwóch wskazanych brzmień ust. 5.</w:t>
      </w:r>
    </w:p>
    <w:p w:rsidR="00EA0A41" w:rsidRPr="00C4681E" w:rsidRDefault="00EA0A41" w:rsidP="00545C6D">
      <w:pPr>
        <w:pStyle w:val="Tekstprzypisudolnego"/>
        <w:ind w:left="284" w:hanging="284"/>
        <w:jc w:val="both"/>
      </w:pPr>
    </w:p>
  </w:footnote>
  <w:footnote w:id="7">
    <w:p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673A20">
        <w:t>Dotyczy wyłącznie umów o wsparcie realizacji zadania publicznego.</w:t>
      </w:r>
      <w:r w:rsidRPr="004321E5">
        <w:t xml:space="preserve"> Nie dotyczy zadania realizowanego w</w:t>
      </w:r>
      <w:r>
        <w:t> </w:t>
      </w:r>
      <w:r w:rsidRPr="004321E5">
        <w:t>trybie art. 19a ustawy (tzw. małych dotacji).</w:t>
      </w:r>
      <w:r>
        <w:t xml:space="preserve"> Postanowienie fakultatywne.</w:t>
      </w:r>
    </w:p>
  </w:footnote>
  <w:footnote w:id="9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10">
    <w:p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1">
    <w:p w:rsidR="00EA0A41" w:rsidRDefault="00EA0A41" w:rsidP="00E27B17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zgodnie z pkt IV oferty.</w:t>
      </w:r>
    </w:p>
  </w:footnote>
  <w:footnote w:id="13">
    <w:p w:rsidR="00EA0A41" w:rsidRDefault="00EA0A41" w:rsidP="005451FC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treści umowy należy zawrzeć tylko jedno spośród trzech wskazanych brzmień ust. 1.</w:t>
      </w:r>
    </w:p>
  </w:footnote>
  <w:footnote w:id="14">
    <w:p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5">
    <w:p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ustawy(tzw. małych dotacji).  </w:t>
      </w:r>
    </w:p>
  </w:footnote>
  <w:footnote w:id="16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7">
    <w:p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8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483BF3">
        <w:t>Dotyczy zadania  realizowanego w kraju.</w:t>
      </w:r>
    </w:p>
  </w:footnote>
  <w:footnote w:id="19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20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483BF3">
        <w:t>Dotyczy zadania  realizowanego w kraju.</w:t>
      </w:r>
    </w:p>
  </w:footnote>
  <w:footnote w:id="21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483BF3">
        <w:t>Dotyczy zadania realizowanego za granicą.</w:t>
      </w:r>
    </w:p>
  </w:footnote>
  <w:footnote w:id="22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483BF3">
        <w:t>Dotyczy umowy zawieranej przez zleceniodawcę będącego jednostką samorządu terytorialnego.</w:t>
      </w:r>
    </w:p>
  </w:footnote>
  <w:footnote w:id="23">
    <w:p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8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3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7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46"/>
  </w:num>
  <w:num w:numId="3">
    <w:abstractNumId w:val="32"/>
  </w:num>
  <w:num w:numId="4">
    <w:abstractNumId w:val="5"/>
  </w:num>
  <w:num w:numId="5">
    <w:abstractNumId w:val="39"/>
  </w:num>
  <w:num w:numId="6">
    <w:abstractNumId w:val="17"/>
  </w:num>
  <w:num w:numId="7">
    <w:abstractNumId w:val="45"/>
  </w:num>
  <w:num w:numId="8">
    <w:abstractNumId w:val="43"/>
  </w:num>
  <w:num w:numId="9">
    <w:abstractNumId w:val="44"/>
  </w:num>
  <w:num w:numId="10">
    <w:abstractNumId w:val="2"/>
  </w:num>
  <w:num w:numId="11">
    <w:abstractNumId w:val="22"/>
  </w:num>
  <w:num w:numId="12">
    <w:abstractNumId w:val="16"/>
  </w:num>
  <w:num w:numId="13">
    <w:abstractNumId w:val="41"/>
  </w:num>
  <w:num w:numId="14">
    <w:abstractNumId w:val="33"/>
  </w:num>
  <w:num w:numId="15">
    <w:abstractNumId w:val="24"/>
  </w:num>
  <w:num w:numId="16">
    <w:abstractNumId w:val="20"/>
  </w:num>
  <w:num w:numId="17">
    <w:abstractNumId w:val="28"/>
  </w:num>
  <w:num w:numId="18">
    <w:abstractNumId w:val="8"/>
  </w:num>
  <w:num w:numId="19">
    <w:abstractNumId w:val="23"/>
  </w:num>
  <w:num w:numId="20">
    <w:abstractNumId w:val="38"/>
  </w:num>
  <w:num w:numId="21">
    <w:abstractNumId w:val="34"/>
  </w:num>
  <w:num w:numId="22">
    <w:abstractNumId w:val="0"/>
  </w:num>
  <w:num w:numId="23">
    <w:abstractNumId w:val="7"/>
  </w:num>
  <w:num w:numId="24">
    <w:abstractNumId w:val="36"/>
  </w:num>
  <w:num w:numId="25">
    <w:abstractNumId w:val="35"/>
  </w:num>
  <w:num w:numId="26">
    <w:abstractNumId w:val="19"/>
  </w:num>
  <w:num w:numId="27">
    <w:abstractNumId w:val="25"/>
  </w:num>
  <w:num w:numId="28">
    <w:abstractNumId w:val="12"/>
  </w:num>
  <w:num w:numId="29">
    <w:abstractNumId w:val="18"/>
  </w:num>
  <w:num w:numId="30">
    <w:abstractNumId w:val="42"/>
  </w:num>
  <w:num w:numId="31">
    <w:abstractNumId w:val="47"/>
  </w:num>
  <w:num w:numId="32">
    <w:abstractNumId w:val="26"/>
  </w:num>
  <w:num w:numId="33">
    <w:abstractNumId w:val="3"/>
  </w:num>
  <w:num w:numId="34">
    <w:abstractNumId w:val="4"/>
  </w:num>
  <w:num w:numId="35">
    <w:abstractNumId w:val="15"/>
  </w:num>
  <w:num w:numId="36">
    <w:abstractNumId w:val="40"/>
  </w:num>
  <w:num w:numId="37">
    <w:abstractNumId w:val="21"/>
  </w:num>
  <w:num w:numId="38">
    <w:abstractNumId w:val="9"/>
  </w:num>
  <w:num w:numId="39">
    <w:abstractNumId w:val="27"/>
  </w:num>
  <w:num w:numId="40">
    <w:abstractNumId w:val="31"/>
  </w:num>
  <w:num w:numId="41">
    <w:abstractNumId w:val="37"/>
  </w:num>
  <w:num w:numId="42">
    <w:abstractNumId w:val="30"/>
  </w:num>
  <w:num w:numId="43">
    <w:abstractNumId w:val="10"/>
  </w:num>
  <w:num w:numId="44">
    <w:abstractNumId w:val="13"/>
  </w:num>
  <w:num w:numId="45">
    <w:abstractNumId w:val="11"/>
  </w:num>
  <w:num w:numId="46">
    <w:abstractNumId w:val="6"/>
  </w:num>
  <w:num w:numId="47">
    <w:abstractNumId w:val="29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DA6"/>
    <w:rsid w:val="0000133D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3B7"/>
    <w:rsid w:val="00026341"/>
    <w:rsid w:val="0003030F"/>
    <w:rsid w:val="000353C9"/>
    <w:rsid w:val="00035719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7124"/>
    <w:rsid w:val="00073A0D"/>
    <w:rsid w:val="00073C6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DC8"/>
    <w:rsid w:val="000E0D62"/>
    <w:rsid w:val="000E528C"/>
    <w:rsid w:val="000E77F9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200D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7349"/>
    <w:rsid w:val="00140334"/>
    <w:rsid w:val="00142DD1"/>
    <w:rsid w:val="00144CA7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5DC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9F5"/>
    <w:rsid w:val="00280085"/>
    <w:rsid w:val="0028013B"/>
    <w:rsid w:val="00280A29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70C5"/>
    <w:rsid w:val="00372002"/>
    <w:rsid w:val="00372651"/>
    <w:rsid w:val="0037376B"/>
    <w:rsid w:val="003751D4"/>
    <w:rsid w:val="00375955"/>
    <w:rsid w:val="00376BE4"/>
    <w:rsid w:val="003801B3"/>
    <w:rsid w:val="00380372"/>
    <w:rsid w:val="00385BE3"/>
    <w:rsid w:val="003869C4"/>
    <w:rsid w:val="0038785A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6678"/>
    <w:rsid w:val="00407AAC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75DB3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E0A5A"/>
    <w:rsid w:val="004E23C4"/>
    <w:rsid w:val="004E3B58"/>
    <w:rsid w:val="004E3ED1"/>
    <w:rsid w:val="004F0A4A"/>
    <w:rsid w:val="004F2795"/>
    <w:rsid w:val="004F46E4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450B9"/>
    <w:rsid w:val="005451FC"/>
    <w:rsid w:val="00545C6D"/>
    <w:rsid w:val="005475F4"/>
    <w:rsid w:val="00547CEE"/>
    <w:rsid w:val="00554D40"/>
    <w:rsid w:val="0055727F"/>
    <w:rsid w:val="00560677"/>
    <w:rsid w:val="00560B75"/>
    <w:rsid w:val="00561A1F"/>
    <w:rsid w:val="00565340"/>
    <w:rsid w:val="00566C2F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35F0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2400"/>
    <w:rsid w:val="0060276B"/>
    <w:rsid w:val="00603A57"/>
    <w:rsid w:val="00603AEE"/>
    <w:rsid w:val="00605358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2571"/>
    <w:rsid w:val="006401C1"/>
    <w:rsid w:val="006456A5"/>
    <w:rsid w:val="00646099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97D74"/>
    <w:rsid w:val="006A3B64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24AB"/>
    <w:rsid w:val="006C5E90"/>
    <w:rsid w:val="006C7DA0"/>
    <w:rsid w:val="006D063C"/>
    <w:rsid w:val="006D2112"/>
    <w:rsid w:val="006D7495"/>
    <w:rsid w:val="006D7FA9"/>
    <w:rsid w:val="006D7FD1"/>
    <w:rsid w:val="006E1565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5472"/>
    <w:rsid w:val="007955D8"/>
    <w:rsid w:val="007B0C3D"/>
    <w:rsid w:val="007B1E4C"/>
    <w:rsid w:val="007B4959"/>
    <w:rsid w:val="007B4B09"/>
    <w:rsid w:val="007B4C20"/>
    <w:rsid w:val="007B7A8D"/>
    <w:rsid w:val="007C306E"/>
    <w:rsid w:val="007C3DF6"/>
    <w:rsid w:val="007C5453"/>
    <w:rsid w:val="007C56E6"/>
    <w:rsid w:val="007C5831"/>
    <w:rsid w:val="007C7958"/>
    <w:rsid w:val="007D1093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6BE6"/>
    <w:rsid w:val="007F74D8"/>
    <w:rsid w:val="00805A05"/>
    <w:rsid w:val="00807EAE"/>
    <w:rsid w:val="00807F80"/>
    <w:rsid w:val="00810BA9"/>
    <w:rsid w:val="00820741"/>
    <w:rsid w:val="00820BA9"/>
    <w:rsid w:val="008212B6"/>
    <w:rsid w:val="008225A2"/>
    <w:rsid w:val="00830AC2"/>
    <w:rsid w:val="008315C7"/>
    <w:rsid w:val="008334FE"/>
    <w:rsid w:val="0083538A"/>
    <w:rsid w:val="00835E58"/>
    <w:rsid w:val="0083689F"/>
    <w:rsid w:val="00837774"/>
    <w:rsid w:val="008410DA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5B11"/>
    <w:rsid w:val="008E0889"/>
    <w:rsid w:val="008E20A6"/>
    <w:rsid w:val="008E2D8C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4B9C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343E"/>
    <w:rsid w:val="00A13BF2"/>
    <w:rsid w:val="00A149CD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CA4"/>
    <w:rsid w:val="00A56E13"/>
    <w:rsid w:val="00A57212"/>
    <w:rsid w:val="00A6087D"/>
    <w:rsid w:val="00A63E99"/>
    <w:rsid w:val="00A64396"/>
    <w:rsid w:val="00A667E1"/>
    <w:rsid w:val="00A678F3"/>
    <w:rsid w:val="00A70A55"/>
    <w:rsid w:val="00A725C1"/>
    <w:rsid w:val="00A72BDC"/>
    <w:rsid w:val="00A77790"/>
    <w:rsid w:val="00A8205B"/>
    <w:rsid w:val="00A8373A"/>
    <w:rsid w:val="00A92962"/>
    <w:rsid w:val="00A96758"/>
    <w:rsid w:val="00A97056"/>
    <w:rsid w:val="00A97741"/>
    <w:rsid w:val="00A97847"/>
    <w:rsid w:val="00AA1AD2"/>
    <w:rsid w:val="00AA209E"/>
    <w:rsid w:val="00AA2291"/>
    <w:rsid w:val="00AB24B0"/>
    <w:rsid w:val="00AB46CB"/>
    <w:rsid w:val="00AB5179"/>
    <w:rsid w:val="00AB6B74"/>
    <w:rsid w:val="00AC2374"/>
    <w:rsid w:val="00AC3586"/>
    <w:rsid w:val="00AD5FB0"/>
    <w:rsid w:val="00AD720E"/>
    <w:rsid w:val="00AE0E55"/>
    <w:rsid w:val="00AE14C1"/>
    <w:rsid w:val="00AE17A6"/>
    <w:rsid w:val="00AE216E"/>
    <w:rsid w:val="00AE57F3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38F5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D3224"/>
    <w:rsid w:val="00BD3DF5"/>
    <w:rsid w:val="00BE2A25"/>
    <w:rsid w:val="00BE501F"/>
    <w:rsid w:val="00BE562B"/>
    <w:rsid w:val="00BE7163"/>
    <w:rsid w:val="00BE73CD"/>
    <w:rsid w:val="00BE7A9D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5891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41DB"/>
    <w:rsid w:val="00C84306"/>
    <w:rsid w:val="00C847A3"/>
    <w:rsid w:val="00C85279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29D4"/>
    <w:rsid w:val="00D52D26"/>
    <w:rsid w:val="00D52EAE"/>
    <w:rsid w:val="00D53B1C"/>
    <w:rsid w:val="00D54A48"/>
    <w:rsid w:val="00D558E6"/>
    <w:rsid w:val="00D55DC0"/>
    <w:rsid w:val="00D56DA6"/>
    <w:rsid w:val="00D60B5A"/>
    <w:rsid w:val="00D63C6D"/>
    <w:rsid w:val="00D66AE5"/>
    <w:rsid w:val="00D72686"/>
    <w:rsid w:val="00D736A3"/>
    <w:rsid w:val="00D7460B"/>
    <w:rsid w:val="00D7517D"/>
    <w:rsid w:val="00D829DA"/>
    <w:rsid w:val="00D86407"/>
    <w:rsid w:val="00D87AFC"/>
    <w:rsid w:val="00D90A1B"/>
    <w:rsid w:val="00D94068"/>
    <w:rsid w:val="00D96BB7"/>
    <w:rsid w:val="00D97A12"/>
    <w:rsid w:val="00D97A4F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DF7C5B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C2BC8"/>
    <w:rsid w:val="00EC2C51"/>
    <w:rsid w:val="00EC532A"/>
    <w:rsid w:val="00EC5617"/>
    <w:rsid w:val="00ED138E"/>
    <w:rsid w:val="00ED27BD"/>
    <w:rsid w:val="00ED3251"/>
    <w:rsid w:val="00ED3DAF"/>
    <w:rsid w:val="00ED418C"/>
    <w:rsid w:val="00ED4523"/>
    <w:rsid w:val="00ED6D19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56BF"/>
    <w:rsid w:val="00F15D04"/>
    <w:rsid w:val="00F170C4"/>
    <w:rsid w:val="00F17F1A"/>
    <w:rsid w:val="00F26271"/>
    <w:rsid w:val="00F263BF"/>
    <w:rsid w:val="00F271AA"/>
    <w:rsid w:val="00F27234"/>
    <w:rsid w:val="00F35462"/>
    <w:rsid w:val="00F36732"/>
    <w:rsid w:val="00F44E90"/>
    <w:rsid w:val="00F44F45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6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922F59-9811-499A-839D-4EAD16901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4086</Words>
  <Characters>24521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28550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Ja</cp:lastModifiedBy>
  <cp:revision>6</cp:revision>
  <cp:lastPrinted>2016-11-21T06:09:00Z</cp:lastPrinted>
  <dcterms:created xsi:type="dcterms:W3CDTF">2016-11-16T06:14:00Z</dcterms:created>
  <dcterms:modified xsi:type="dcterms:W3CDTF">2016-11-21T06:09:00Z</dcterms:modified>
</cp:coreProperties>
</file>